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01D99" w14:textId="77777777" w:rsidR="008E67CF" w:rsidRDefault="008E67CF" w:rsidP="008E67CF">
      <w:pPr>
        <w:pBdr>
          <w:top w:val="nil"/>
          <w:left w:val="nil"/>
          <w:bottom w:val="nil"/>
          <w:right w:val="nil"/>
          <w:between w:val="nil"/>
        </w:pBdr>
        <w:tabs>
          <w:tab w:val="center" w:pos="4536"/>
          <w:tab w:val="right" w:pos="9072"/>
        </w:tabs>
        <w:spacing w:before="120" w:line="276" w:lineRule="auto"/>
        <w:rPr>
          <w:rFonts w:ascii="Open Sans" w:eastAsia="Open Sans" w:hAnsi="Open Sans" w:cs="Open Sans"/>
          <w:color w:val="000000"/>
        </w:rPr>
      </w:pPr>
      <w:r>
        <w:rPr>
          <w:rFonts w:ascii="Open Sans" w:eastAsia="Open Sans" w:hAnsi="Open Sans" w:cs="Open Sans"/>
          <w:b/>
          <w:smallCaps/>
          <w:noProof/>
          <w:color w:val="000000"/>
        </w:rPr>
        <w:drawing>
          <wp:inline distT="0" distB="0" distL="0" distR="0" wp14:anchorId="4DBFEA02" wp14:editId="56811EC0">
            <wp:extent cx="5731510" cy="1648046"/>
            <wp:effectExtent l="0" t="0" r="0" b="0"/>
            <wp:docPr id="7454095" name="image1.jpg" descr="Obraz zawierający tekst, Czcionka, zrzut ekranu,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zrzut ekranu, Jaskrawoniebieski&#10;&#10;Zawartość wygenerowana przez sztuczną inteligencję może być niepoprawna."/>
                    <pic:cNvPicPr preferRelativeResize="0"/>
                  </pic:nvPicPr>
                  <pic:blipFill>
                    <a:blip r:embed="rId7"/>
                    <a:srcRect/>
                    <a:stretch>
                      <a:fillRect/>
                    </a:stretch>
                  </pic:blipFill>
                  <pic:spPr>
                    <a:xfrm>
                      <a:off x="0" y="0"/>
                      <a:ext cx="5731510" cy="1648046"/>
                    </a:xfrm>
                    <a:prstGeom prst="rect">
                      <a:avLst/>
                    </a:prstGeom>
                    <a:ln/>
                  </pic:spPr>
                </pic:pic>
              </a:graphicData>
            </a:graphic>
          </wp:inline>
        </w:drawing>
      </w:r>
      <w:r>
        <w:rPr>
          <w:rFonts w:ascii="Open Sans" w:eastAsia="Open Sans" w:hAnsi="Open Sans" w:cs="Open Sans"/>
          <w:color w:val="000000"/>
        </w:rPr>
        <w:tab/>
      </w:r>
      <w:r>
        <w:rPr>
          <w:rFonts w:ascii="Open Sans" w:eastAsia="Open Sans" w:hAnsi="Open Sans" w:cs="Open Sans"/>
          <w:color w:val="FFFFFF"/>
        </w:rPr>
        <w:t xml:space="preserve">Annex </w:t>
      </w:r>
    </w:p>
    <w:p w14:paraId="363C1A66" w14:textId="77777777" w:rsidR="008E67CF" w:rsidRDefault="008E67CF" w:rsidP="008E67CF">
      <w:pPr>
        <w:pBdr>
          <w:top w:val="nil"/>
          <w:left w:val="nil"/>
          <w:bottom w:val="nil"/>
          <w:right w:val="nil"/>
          <w:between w:val="nil"/>
        </w:pBdr>
        <w:tabs>
          <w:tab w:val="center" w:pos="4536"/>
          <w:tab w:val="right" w:pos="9072"/>
        </w:tabs>
        <w:spacing w:line="276" w:lineRule="auto"/>
        <w:rPr>
          <w:rFonts w:ascii="Open Sans" w:eastAsia="Open Sans" w:hAnsi="Open Sans" w:cs="Open Sans"/>
          <w:b/>
          <w:color w:val="2F5496"/>
        </w:rPr>
      </w:pPr>
    </w:p>
    <w:p w14:paraId="3ACD8E27" w14:textId="77777777" w:rsidR="008E67CF" w:rsidRDefault="003569C9" w:rsidP="008E67CF">
      <w:pPr>
        <w:pBdr>
          <w:top w:val="nil"/>
          <w:left w:val="nil"/>
          <w:bottom w:val="nil"/>
          <w:right w:val="nil"/>
          <w:between w:val="nil"/>
        </w:pBdr>
        <w:tabs>
          <w:tab w:val="center" w:pos="4536"/>
          <w:tab w:val="right" w:pos="9072"/>
        </w:tabs>
        <w:spacing w:line="276" w:lineRule="auto"/>
        <w:rPr>
          <w:rFonts w:ascii="Open Sans" w:eastAsia="Open Sans" w:hAnsi="Open Sans" w:cs="Open Sans"/>
          <w:b/>
          <w:color w:val="0B5394"/>
          <w:sz w:val="31"/>
          <w:szCs w:val="31"/>
        </w:rPr>
      </w:pPr>
      <w:sdt>
        <w:sdtPr>
          <w:tag w:val="goog_rdk_0"/>
          <w:id w:val="-767184815"/>
        </w:sdtPr>
        <w:sdtEndPr/>
        <w:sdtContent/>
      </w:sdt>
      <w:sdt>
        <w:sdtPr>
          <w:tag w:val="goog_rdk_1"/>
          <w:id w:val="-799826949"/>
        </w:sdtPr>
        <w:sdtEndPr/>
        <w:sdtContent/>
      </w:sdt>
      <w:r w:rsidR="008E67CF">
        <w:rPr>
          <w:rFonts w:ascii="Open Sans" w:eastAsia="Open Sans" w:hAnsi="Open Sans" w:cs="Open Sans"/>
          <w:b/>
          <w:color w:val="0B5394"/>
          <w:sz w:val="31"/>
          <w:szCs w:val="31"/>
        </w:rPr>
        <w:t xml:space="preserve">Annex 4. </w:t>
      </w:r>
    </w:p>
    <w:p w14:paraId="7AD33280" w14:textId="77777777" w:rsidR="008E67CF" w:rsidRDefault="008E67CF" w:rsidP="008E67CF">
      <w:pPr>
        <w:pBdr>
          <w:top w:val="nil"/>
          <w:left w:val="nil"/>
          <w:bottom w:val="nil"/>
          <w:right w:val="nil"/>
          <w:between w:val="nil"/>
        </w:pBdr>
        <w:tabs>
          <w:tab w:val="center" w:pos="4536"/>
          <w:tab w:val="right" w:pos="9072"/>
        </w:tabs>
        <w:spacing w:after="120" w:line="276" w:lineRule="auto"/>
        <w:rPr>
          <w:rFonts w:ascii="Open Sans" w:eastAsia="Open Sans" w:hAnsi="Open Sans" w:cs="Open Sans"/>
          <w:b/>
          <w:color w:val="0B5394"/>
          <w:sz w:val="31"/>
          <w:szCs w:val="31"/>
        </w:rPr>
      </w:pPr>
      <w:r>
        <w:rPr>
          <w:rFonts w:ascii="Open Sans" w:eastAsia="Open Sans" w:hAnsi="Open Sans" w:cs="Open Sans"/>
          <w:b/>
          <w:color w:val="0B5394"/>
          <w:sz w:val="31"/>
          <w:szCs w:val="31"/>
        </w:rPr>
        <w:t xml:space="preserve">to the Manual for small projects </w:t>
      </w:r>
    </w:p>
    <w:p w14:paraId="13454B85" w14:textId="77777777" w:rsidR="008E67CF" w:rsidRDefault="008E67CF" w:rsidP="008E67CF">
      <w:pPr>
        <w:spacing w:before="60" w:after="60" w:line="271" w:lineRule="auto"/>
        <w:rPr>
          <w:rFonts w:ascii="Open Sans" w:eastAsia="Open Sans" w:hAnsi="Open Sans" w:cs="Open Sans"/>
          <w:b/>
          <w:color w:val="0B5394"/>
        </w:rPr>
      </w:pPr>
    </w:p>
    <w:p w14:paraId="646ED9E6" w14:textId="77777777" w:rsidR="008E67CF" w:rsidRDefault="008E67CF" w:rsidP="008E67CF">
      <w:pPr>
        <w:spacing w:before="60" w:after="60" w:line="271" w:lineRule="auto"/>
        <w:rPr>
          <w:rFonts w:ascii="Open Sans" w:eastAsia="Open Sans" w:hAnsi="Open Sans" w:cs="Open Sans"/>
          <w:b/>
          <w:color w:val="0B5394"/>
          <w:sz w:val="23"/>
          <w:szCs w:val="23"/>
        </w:rPr>
      </w:pPr>
    </w:p>
    <w:p w14:paraId="0BAA2952" w14:textId="77777777" w:rsidR="008E67CF" w:rsidRDefault="008E67CF" w:rsidP="008E67CF">
      <w:pPr>
        <w:pStyle w:val="Tytu"/>
        <w:ind w:left="142"/>
        <w:rPr>
          <w:rFonts w:ascii="Open Sans" w:eastAsia="Open Sans" w:hAnsi="Open Sans" w:cs="Open Sans"/>
          <w:b/>
          <w:color w:val="0B5394"/>
          <w:sz w:val="38"/>
          <w:szCs w:val="38"/>
        </w:rPr>
      </w:pPr>
      <w:r>
        <w:rPr>
          <w:rFonts w:ascii="Open Sans" w:eastAsia="Open Sans" w:hAnsi="Open Sans" w:cs="Open Sans"/>
          <w:b/>
          <w:smallCaps/>
          <w:color w:val="0B5394"/>
          <w:sz w:val="38"/>
          <w:szCs w:val="38"/>
        </w:rPr>
        <w:t xml:space="preserve">Formal and Eligibility Assessment Sheet for a Small Project under Interreg NEXT </w:t>
      </w:r>
    </w:p>
    <w:p w14:paraId="19FFDD52" w14:textId="77777777" w:rsidR="008E67CF" w:rsidRDefault="008E67CF" w:rsidP="008E67CF">
      <w:pPr>
        <w:pStyle w:val="Tytu"/>
        <w:ind w:left="142"/>
        <w:rPr>
          <w:rFonts w:ascii="Open Sans" w:eastAsia="Open Sans" w:hAnsi="Open Sans" w:cs="Open Sans"/>
          <w:b/>
          <w:color w:val="0B5394"/>
          <w:sz w:val="38"/>
          <w:szCs w:val="38"/>
        </w:rPr>
      </w:pPr>
      <w:r>
        <w:rPr>
          <w:rFonts w:ascii="Open Sans" w:eastAsia="Open Sans" w:hAnsi="Open Sans" w:cs="Open Sans"/>
          <w:b/>
          <w:smallCaps/>
          <w:color w:val="0B5394"/>
          <w:sz w:val="38"/>
          <w:szCs w:val="38"/>
        </w:rPr>
        <w:t>Poland - Ukraine 2021-2027 Programme</w:t>
      </w:r>
    </w:p>
    <w:p w14:paraId="07DA64EA" w14:textId="77777777" w:rsidR="008E67CF" w:rsidRDefault="008E67CF" w:rsidP="008E67CF">
      <w:pPr>
        <w:spacing w:before="60" w:after="60" w:line="271" w:lineRule="auto"/>
        <w:jc w:val="both"/>
        <w:rPr>
          <w:rFonts w:ascii="Open Sans" w:eastAsia="Open Sans" w:hAnsi="Open Sans" w:cs="Open Sans"/>
        </w:rPr>
      </w:pPr>
    </w:p>
    <w:tbl>
      <w:tblPr>
        <w:tblW w:w="9663"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568"/>
        <w:gridCol w:w="6095"/>
      </w:tblGrid>
      <w:tr w:rsidR="008E67CF" w14:paraId="1FA1D6B2" w14:textId="77777777" w:rsidTr="0069598B">
        <w:tc>
          <w:tcPr>
            <w:tcW w:w="356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05E1B7B" w14:textId="77777777" w:rsidR="008E67CF" w:rsidRDefault="008E67CF" w:rsidP="0069598B">
            <w:pPr>
              <w:spacing w:after="60"/>
              <w:rPr>
                <w:rFonts w:ascii="Open Sans" w:eastAsia="Open Sans" w:hAnsi="Open Sans" w:cs="Open Sans"/>
                <w:b/>
              </w:rPr>
            </w:pPr>
            <w:r>
              <w:rPr>
                <w:rFonts w:ascii="Open Sans" w:eastAsia="Open Sans" w:hAnsi="Open Sans" w:cs="Open Sans"/>
                <w:b/>
              </w:rPr>
              <w:t xml:space="preserve">Small project number </w:t>
            </w:r>
          </w:p>
        </w:tc>
        <w:tc>
          <w:tcPr>
            <w:tcW w:w="6095"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1551198C" w14:textId="77777777" w:rsidR="008E67CF" w:rsidRDefault="008E67CF" w:rsidP="0069598B">
            <w:pPr>
              <w:spacing w:after="60"/>
              <w:jc w:val="center"/>
              <w:rPr>
                <w:rFonts w:ascii="Open Sans" w:eastAsia="Open Sans" w:hAnsi="Open Sans" w:cs="Open Sans"/>
                <w:b/>
                <w:sz w:val="23"/>
                <w:szCs w:val="23"/>
              </w:rPr>
            </w:pPr>
          </w:p>
          <w:p w14:paraId="634DDDDC" w14:textId="77777777" w:rsidR="008E67CF" w:rsidRDefault="008E67CF" w:rsidP="0069598B">
            <w:pPr>
              <w:spacing w:after="60"/>
              <w:jc w:val="center"/>
              <w:rPr>
                <w:rFonts w:ascii="Open Sans" w:eastAsia="Open Sans" w:hAnsi="Open Sans" w:cs="Open Sans"/>
                <w:b/>
                <w:sz w:val="23"/>
                <w:szCs w:val="23"/>
              </w:rPr>
            </w:pPr>
          </w:p>
          <w:p w14:paraId="3D451E22" w14:textId="77777777" w:rsidR="008E67CF" w:rsidRDefault="008E67CF" w:rsidP="0069598B">
            <w:pPr>
              <w:spacing w:after="60"/>
              <w:jc w:val="center"/>
              <w:rPr>
                <w:rFonts w:ascii="Open Sans" w:eastAsia="Open Sans" w:hAnsi="Open Sans" w:cs="Open Sans"/>
                <w:b/>
                <w:sz w:val="23"/>
                <w:szCs w:val="23"/>
              </w:rPr>
            </w:pPr>
          </w:p>
        </w:tc>
      </w:tr>
      <w:tr w:rsidR="008E67CF" w14:paraId="021EF1F2" w14:textId="77777777" w:rsidTr="0069598B">
        <w:trPr>
          <w:trHeight w:val="499"/>
        </w:trPr>
        <w:tc>
          <w:tcPr>
            <w:tcW w:w="3568" w:type="dxa"/>
            <w:tcBorders>
              <w:top w:val="single" w:sz="8" w:space="0" w:color="000000"/>
              <w:left w:val="single" w:sz="8" w:space="0" w:color="000000"/>
              <w:bottom w:val="single" w:sz="8" w:space="0" w:color="000000"/>
              <w:right w:val="single" w:sz="8" w:space="0" w:color="000000"/>
            </w:tcBorders>
          </w:tcPr>
          <w:p w14:paraId="1EB62410" w14:textId="77777777" w:rsidR="008E67CF" w:rsidRDefault="008E67CF" w:rsidP="0069598B">
            <w:pPr>
              <w:spacing w:after="60"/>
              <w:rPr>
                <w:rFonts w:ascii="Open Sans" w:eastAsia="Open Sans" w:hAnsi="Open Sans" w:cs="Open Sans"/>
                <w:b/>
              </w:rPr>
            </w:pPr>
          </w:p>
          <w:p w14:paraId="4C923288" w14:textId="77777777" w:rsidR="008E67CF" w:rsidRDefault="008E67CF" w:rsidP="0069598B">
            <w:pPr>
              <w:spacing w:after="60"/>
              <w:rPr>
                <w:rFonts w:ascii="Open Sans" w:eastAsia="Open Sans" w:hAnsi="Open Sans" w:cs="Open Sans"/>
                <w:b/>
              </w:rPr>
            </w:pPr>
            <w:r>
              <w:rPr>
                <w:rFonts w:ascii="Open Sans" w:eastAsia="Open Sans" w:hAnsi="Open Sans" w:cs="Open Sans"/>
                <w:b/>
              </w:rPr>
              <w:t xml:space="preserve">Title of small project </w:t>
            </w:r>
          </w:p>
        </w:tc>
        <w:tc>
          <w:tcPr>
            <w:tcW w:w="6095" w:type="dxa"/>
            <w:tcBorders>
              <w:top w:val="single" w:sz="8" w:space="0" w:color="000000"/>
              <w:left w:val="single" w:sz="8" w:space="0" w:color="000000"/>
              <w:bottom w:val="single" w:sz="8" w:space="0" w:color="000000"/>
              <w:right w:val="single" w:sz="8" w:space="0" w:color="000000"/>
            </w:tcBorders>
            <w:vAlign w:val="center"/>
          </w:tcPr>
          <w:p w14:paraId="1FA97881" w14:textId="77777777" w:rsidR="008E67CF" w:rsidRDefault="008E67CF" w:rsidP="0069598B">
            <w:pPr>
              <w:spacing w:after="60"/>
              <w:jc w:val="center"/>
              <w:rPr>
                <w:rFonts w:ascii="Open Sans" w:eastAsia="Open Sans" w:hAnsi="Open Sans" w:cs="Open Sans"/>
                <w:sz w:val="23"/>
                <w:szCs w:val="23"/>
              </w:rPr>
            </w:pPr>
          </w:p>
          <w:p w14:paraId="4380B252" w14:textId="77777777" w:rsidR="008E67CF" w:rsidRDefault="008E67CF" w:rsidP="0069598B">
            <w:pPr>
              <w:spacing w:after="60"/>
              <w:jc w:val="center"/>
              <w:rPr>
                <w:rFonts w:ascii="Open Sans" w:eastAsia="Open Sans" w:hAnsi="Open Sans" w:cs="Open Sans"/>
                <w:sz w:val="23"/>
                <w:szCs w:val="23"/>
              </w:rPr>
            </w:pPr>
          </w:p>
          <w:p w14:paraId="3B45DC3D" w14:textId="77777777" w:rsidR="008E67CF" w:rsidRDefault="008E67CF" w:rsidP="0069598B">
            <w:pPr>
              <w:spacing w:after="60"/>
              <w:jc w:val="center"/>
              <w:rPr>
                <w:rFonts w:ascii="Open Sans" w:eastAsia="Open Sans" w:hAnsi="Open Sans" w:cs="Open Sans"/>
                <w:sz w:val="23"/>
                <w:szCs w:val="23"/>
              </w:rPr>
            </w:pPr>
          </w:p>
        </w:tc>
      </w:tr>
      <w:tr w:rsidR="008E67CF" w14:paraId="7C13A0DD" w14:textId="77777777" w:rsidTr="0069598B">
        <w:tc>
          <w:tcPr>
            <w:tcW w:w="3568" w:type="dxa"/>
            <w:tcBorders>
              <w:top w:val="single" w:sz="8" w:space="0" w:color="000000"/>
              <w:left w:val="single" w:sz="8" w:space="0" w:color="000000"/>
              <w:bottom w:val="single" w:sz="8" w:space="0" w:color="000000"/>
              <w:right w:val="single" w:sz="8" w:space="0" w:color="000000"/>
            </w:tcBorders>
            <w:shd w:val="clear" w:color="auto" w:fill="D9D9D9"/>
          </w:tcPr>
          <w:p w14:paraId="783485F6" w14:textId="77777777" w:rsidR="008E67CF" w:rsidRDefault="008E67CF" w:rsidP="0069598B">
            <w:pPr>
              <w:spacing w:after="60"/>
              <w:rPr>
                <w:rFonts w:ascii="Open Sans" w:eastAsia="Open Sans" w:hAnsi="Open Sans" w:cs="Open Sans"/>
                <w:b/>
              </w:rPr>
            </w:pPr>
          </w:p>
          <w:p w14:paraId="12041F4A" w14:textId="77777777" w:rsidR="008E67CF" w:rsidRDefault="008E67CF" w:rsidP="0069598B">
            <w:pPr>
              <w:spacing w:after="60"/>
              <w:rPr>
                <w:rFonts w:ascii="Open Sans" w:eastAsia="Open Sans" w:hAnsi="Open Sans" w:cs="Open Sans"/>
                <w:b/>
              </w:rPr>
            </w:pPr>
            <w:r>
              <w:rPr>
                <w:rFonts w:ascii="Open Sans" w:eastAsia="Open Sans" w:hAnsi="Open Sans" w:cs="Open Sans"/>
                <w:b/>
              </w:rPr>
              <w:t>Small project Lead Beneficiary</w:t>
            </w:r>
          </w:p>
        </w:tc>
        <w:tc>
          <w:tcPr>
            <w:tcW w:w="6095"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3311A19" w14:textId="77777777" w:rsidR="008E67CF" w:rsidRDefault="008E67CF" w:rsidP="0069598B">
            <w:pPr>
              <w:spacing w:after="60"/>
              <w:jc w:val="center"/>
              <w:rPr>
                <w:rFonts w:ascii="Open Sans" w:eastAsia="Open Sans" w:hAnsi="Open Sans" w:cs="Open Sans"/>
                <w:sz w:val="23"/>
                <w:szCs w:val="23"/>
              </w:rPr>
            </w:pPr>
          </w:p>
          <w:p w14:paraId="4DC2FE1C" w14:textId="77777777" w:rsidR="008E67CF" w:rsidRDefault="008E67CF" w:rsidP="0069598B">
            <w:pPr>
              <w:spacing w:after="60"/>
              <w:jc w:val="center"/>
              <w:rPr>
                <w:rFonts w:ascii="Open Sans" w:eastAsia="Open Sans" w:hAnsi="Open Sans" w:cs="Open Sans"/>
                <w:sz w:val="23"/>
                <w:szCs w:val="23"/>
              </w:rPr>
            </w:pPr>
          </w:p>
          <w:p w14:paraId="4C9B4785" w14:textId="77777777" w:rsidR="008E67CF" w:rsidRDefault="008E67CF" w:rsidP="0069598B">
            <w:pPr>
              <w:spacing w:after="60"/>
              <w:jc w:val="center"/>
              <w:rPr>
                <w:rFonts w:ascii="Open Sans" w:eastAsia="Open Sans" w:hAnsi="Open Sans" w:cs="Open Sans"/>
                <w:sz w:val="23"/>
                <w:szCs w:val="23"/>
              </w:rPr>
            </w:pPr>
          </w:p>
        </w:tc>
      </w:tr>
      <w:tr w:rsidR="008E67CF" w14:paraId="0D22B51F" w14:textId="77777777" w:rsidTr="0069598B">
        <w:tc>
          <w:tcPr>
            <w:tcW w:w="3568" w:type="dxa"/>
            <w:tcBorders>
              <w:top w:val="single" w:sz="8" w:space="0" w:color="000000"/>
              <w:left w:val="single" w:sz="8" w:space="0" w:color="000000"/>
              <w:bottom w:val="single" w:sz="8" w:space="0" w:color="000000"/>
              <w:right w:val="single" w:sz="8" w:space="0" w:color="000000"/>
            </w:tcBorders>
          </w:tcPr>
          <w:p w14:paraId="180F3F8A" w14:textId="77777777" w:rsidR="008E67CF" w:rsidRDefault="008E67CF" w:rsidP="0069598B">
            <w:pPr>
              <w:spacing w:after="60"/>
              <w:rPr>
                <w:rFonts w:ascii="Open Sans" w:eastAsia="Open Sans" w:hAnsi="Open Sans" w:cs="Open Sans"/>
                <w:b/>
              </w:rPr>
            </w:pPr>
          </w:p>
          <w:p w14:paraId="1C055159" w14:textId="77777777" w:rsidR="008E67CF" w:rsidRDefault="008E67CF" w:rsidP="0069598B">
            <w:pPr>
              <w:spacing w:after="60"/>
              <w:rPr>
                <w:rFonts w:ascii="Open Sans" w:eastAsia="Open Sans" w:hAnsi="Open Sans" w:cs="Open Sans"/>
                <w:b/>
              </w:rPr>
            </w:pPr>
            <w:r>
              <w:rPr>
                <w:rFonts w:ascii="Open Sans" w:eastAsia="Open Sans" w:hAnsi="Open Sans" w:cs="Open Sans"/>
                <w:b/>
              </w:rPr>
              <w:t>Evaluation stage (first, second)</w:t>
            </w:r>
          </w:p>
          <w:p w14:paraId="130E905D" w14:textId="77777777" w:rsidR="008E67CF" w:rsidRDefault="008E67CF" w:rsidP="0069598B">
            <w:pPr>
              <w:spacing w:after="60"/>
              <w:rPr>
                <w:rFonts w:ascii="Open Sans" w:eastAsia="Open Sans" w:hAnsi="Open Sans" w:cs="Open Sans"/>
                <w:b/>
              </w:rPr>
            </w:pPr>
          </w:p>
        </w:tc>
        <w:tc>
          <w:tcPr>
            <w:tcW w:w="6095" w:type="dxa"/>
            <w:tcBorders>
              <w:top w:val="single" w:sz="8" w:space="0" w:color="000000"/>
              <w:left w:val="single" w:sz="8" w:space="0" w:color="000000"/>
              <w:bottom w:val="single" w:sz="8" w:space="0" w:color="000000"/>
              <w:right w:val="single" w:sz="8" w:space="0" w:color="000000"/>
            </w:tcBorders>
            <w:vAlign w:val="center"/>
          </w:tcPr>
          <w:p w14:paraId="30C4E8C6" w14:textId="77777777" w:rsidR="008E67CF" w:rsidRDefault="008E67CF" w:rsidP="0069598B">
            <w:pPr>
              <w:spacing w:after="60"/>
              <w:jc w:val="center"/>
              <w:rPr>
                <w:rFonts w:ascii="Open Sans" w:eastAsia="Open Sans" w:hAnsi="Open Sans" w:cs="Open Sans"/>
                <w:sz w:val="23"/>
                <w:szCs w:val="23"/>
              </w:rPr>
            </w:pPr>
          </w:p>
        </w:tc>
      </w:tr>
    </w:tbl>
    <w:p w14:paraId="078B1ACA" w14:textId="77777777" w:rsidR="008E67CF" w:rsidRDefault="008E67CF" w:rsidP="008E67CF">
      <w:pPr>
        <w:spacing w:before="60" w:after="60"/>
        <w:jc w:val="both"/>
        <w:rPr>
          <w:rFonts w:ascii="Open Sans" w:eastAsia="Open Sans" w:hAnsi="Open Sans" w:cs="Open Sans"/>
          <w:sz w:val="22"/>
          <w:szCs w:val="22"/>
        </w:rPr>
      </w:pPr>
    </w:p>
    <w:p w14:paraId="7E8F7785" w14:textId="77777777" w:rsidR="008E67CF" w:rsidRDefault="008E67CF" w:rsidP="008E67CF">
      <w:pPr>
        <w:spacing w:before="60" w:after="60"/>
        <w:jc w:val="both"/>
        <w:rPr>
          <w:rFonts w:ascii="Open Sans" w:eastAsia="Open Sans" w:hAnsi="Open Sans" w:cs="Open Sans"/>
          <w:sz w:val="22"/>
          <w:szCs w:val="22"/>
        </w:rPr>
      </w:pPr>
    </w:p>
    <w:p w14:paraId="60E915BC" w14:textId="77777777" w:rsidR="008E67CF" w:rsidRDefault="008E67CF" w:rsidP="008E67CF">
      <w:pPr>
        <w:spacing w:before="60" w:after="60"/>
        <w:jc w:val="both"/>
        <w:rPr>
          <w:rFonts w:ascii="Open Sans" w:eastAsia="Open Sans" w:hAnsi="Open Sans" w:cs="Open Sans"/>
          <w:sz w:val="22"/>
          <w:szCs w:val="22"/>
        </w:rPr>
      </w:pPr>
    </w:p>
    <w:p w14:paraId="68F3C734" w14:textId="77777777" w:rsidR="008E67CF" w:rsidRDefault="008E67CF" w:rsidP="008E67CF">
      <w:pPr>
        <w:spacing w:before="60" w:after="60"/>
        <w:jc w:val="both"/>
        <w:rPr>
          <w:rFonts w:ascii="Open Sans" w:eastAsia="Open Sans" w:hAnsi="Open Sans" w:cs="Open Sans"/>
          <w:sz w:val="22"/>
          <w:szCs w:val="22"/>
        </w:rPr>
      </w:pPr>
    </w:p>
    <w:p w14:paraId="6B2E0408" w14:textId="77777777" w:rsidR="008E67CF" w:rsidRDefault="008E67CF" w:rsidP="008E67CF">
      <w:pPr>
        <w:spacing w:before="60" w:after="60"/>
        <w:jc w:val="both"/>
        <w:rPr>
          <w:rFonts w:ascii="Open Sans" w:eastAsia="Open Sans" w:hAnsi="Open Sans" w:cs="Open Sans"/>
          <w:sz w:val="22"/>
          <w:szCs w:val="22"/>
        </w:rPr>
      </w:pPr>
    </w:p>
    <w:p w14:paraId="5F5DA78E" w14:textId="77777777" w:rsidR="008E67CF" w:rsidRDefault="008E67CF" w:rsidP="008E67CF">
      <w:pPr>
        <w:spacing w:before="60" w:after="60"/>
        <w:jc w:val="both"/>
        <w:rPr>
          <w:rFonts w:ascii="Open Sans" w:eastAsia="Open Sans" w:hAnsi="Open Sans" w:cs="Open Sans"/>
          <w:sz w:val="22"/>
          <w:szCs w:val="22"/>
        </w:rPr>
      </w:pPr>
    </w:p>
    <w:p w14:paraId="26F1EE25" w14:textId="77777777" w:rsidR="008E67CF" w:rsidRDefault="008E67CF" w:rsidP="008E67CF">
      <w:pPr>
        <w:spacing w:before="60" w:after="60"/>
        <w:jc w:val="both"/>
        <w:rPr>
          <w:rFonts w:ascii="Open Sans" w:eastAsia="Open Sans" w:hAnsi="Open Sans" w:cs="Open Sans"/>
          <w:sz w:val="22"/>
          <w:szCs w:val="22"/>
        </w:rPr>
      </w:pPr>
    </w:p>
    <w:p w14:paraId="2A49C913" w14:textId="77777777" w:rsidR="008E67CF" w:rsidRDefault="008E67CF" w:rsidP="008E67CF">
      <w:pPr>
        <w:spacing w:before="60" w:after="60"/>
        <w:ind w:left="142"/>
        <w:rPr>
          <w:rFonts w:ascii="Open Sans" w:eastAsia="Open Sans" w:hAnsi="Open Sans" w:cs="Open Sans"/>
          <w:b/>
          <w:color w:val="2F5496"/>
          <w:sz w:val="23"/>
          <w:szCs w:val="23"/>
        </w:rPr>
      </w:pPr>
    </w:p>
    <w:p w14:paraId="6BB3AA40" w14:textId="77777777" w:rsidR="008E67CF" w:rsidRDefault="008E67CF" w:rsidP="008E67CF">
      <w:pPr>
        <w:spacing w:before="60" w:after="60"/>
        <w:ind w:left="142"/>
        <w:rPr>
          <w:rFonts w:ascii="Open Sans" w:eastAsia="Open Sans" w:hAnsi="Open Sans" w:cs="Open Sans"/>
          <w:b/>
          <w:color w:val="0B5394"/>
          <w:sz w:val="23"/>
          <w:szCs w:val="23"/>
        </w:rPr>
      </w:pPr>
      <w:r>
        <w:rPr>
          <w:rFonts w:ascii="Open Sans" w:eastAsia="Open Sans" w:hAnsi="Open Sans" w:cs="Open Sans"/>
          <w:b/>
          <w:color w:val="0B5394"/>
          <w:sz w:val="23"/>
          <w:szCs w:val="23"/>
        </w:rPr>
        <w:t>Part I - FORMAL AND GENERAL ELIGIBILITY ASSESSMENT</w:t>
      </w:r>
    </w:p>
    <w:p w14:paraId="66975CF9" w14:textId="77777777" w:rsidR="008E67CF" w:rsidRDefault="008E67CF" w:rsidP="008E67CF">
      <w:pPr>
        <w:spacing w:before="60" w:after="60"/>
        <w:ind w:left="142"/>
        <w:rPr>
          <w:rFonts w:ascii="Open Sans" w:eastAsia="Open Sans" w:hAnsi="Open Sans" w:cs="Open Sans"/>
          <w:b/>
          <w:sz w:val="23"/>
          <w:szCs w:val="23"/>
        </w:rPr>
      </w:pPr>
    </w:p>
    <w:p w14:paraId="57D6A2E2" w14:textId="77777777" w:rsidR="008E67CF" w:rsidRDefault="008E67CF" w:rsidP="008E67CF">
      <w:pPr>
        <w:spacing w:before="120" w:after="120" w:line="276" w:lineRule="auto"/>
        <w:ind w:left="142" w:right="89"/>
        <w:jc w:val="both"/>
        <w:rPr>
          <w:rFonts w:ascii="Open Sans" w:eastAsia="Open Sans" w:hAnsi="Open Sans" w:cs="Open Sans"/>
        </w:rPr>
      </w:pPr>
      <w:r>
        <w:rPr>
          <w:rFonts w:ascii="Open Sans" w:eastAsia="Open Sans" w:hAnsi="Open Sans" w:cs="Open Sans"/>
        </w:rPr>
        <w:t>Each criterion is assessed on a 'meets - does not meet ' basis.</w:t>
      </w:r>
    </w:p>
    <w:p w14:paraId="60339D8E" w14:textId="77777777" w:rsidR="008E67CF" w:rsidRDefault="008E67CF" w:rsidP="008E67CF">
      <w:pPr>
        <w:spacing w:before="120" w:after="120" w:line="276" w:lineRule="auto"/>
        <w:ind w:left="142" w:right="89"/>
        <w:jc w:val="both"/>
        <w:rPr>
          <w:rFonts w:ascii="Open Sans" w:eastAsia="Open Sans" w:hAnsi="Open Sans" w:cs="Open Sans"/>
          <w:b/>
          <w:color w:val="FF0000"/>
        </w:rPr>
      </w:pPr>
      <w:r>
        <w:rPr>
          <w:rFonts w:ascii="Open Sans" w:eastAsia="Open Sans" w:hAnsi="Open Sans" w:cs="Open Sans"/>
        </w:rPr>
        <w:t xml:space="preserve">A small project is subject to rejection on formal grounds if it fails to meet any of criteria no: </w:t>
      </w:r>
      <w:r>
        <w:rPr>
          <w:rFonts w:ascii="Open Sans" w:eastAsia="Open Sans" w:hAnsi="Open Sans" w:cs="Open Sans"/>
          <w:b/>
          <w:color w:val="FF0000"/>
        </w:rPr>
        <w:t>F1, F2, F3, F4, F5, F6, F7.</w:t>
      </w:r>
    </w:p>
    <w:p w14:paraId="3730282E" w14:textId="77777777" w:rsidR="008E67CF" w:rsidRDefault="008E67CF" w:rsidP="008E67CF">
      <w:pPr>
        <w:spacing w:before="120" w:after="120" w:line="276" w:lineRule="auto"/>
        <w:ind w:left="142" w:right="89"/>
        <w:jc w:val="both"/>
        <w:rPr>
          <w:rFonts w:ascii="Open Sans" w:eastAsia="Open Sans" w:hAnsi="Open Sans" w:cs="Open Sans"/>
          <w:b/>
          <w:color w:val="FF0000"/>
        </w:rPr>
      </w:pPr>
      <w:r>
        <w:rPr>
          <w:rFonts w:ascii="Open Sans" w:eastAsia="Open Sans" w:hAnsi="Open Sans" w:cs="Open Sans"/>
          <w:b/>
          <w:color w:val="FF0000"/>
        </w:rPr>
        <w:t xml:space="preserve">Projects that are subject to rejection due to failure to meet the above-mentioned criteria are not subject to further formal assessment. </w:t>
      </w:r>
    </w:p>
    <w:p w14:paraId="4D822D26" w14:textId="77777777" w:rsidR="008E67CF" w:rsidRDefault="008E67CF" w:rsidP="008E67CF">
      <w:pPr>
        <w:spacing w:before="120" w:after="120" w:line="276" w:lineRule="auto"/>
        <w:ind w:left="142" w:right="89"/>
        <w:jc w:val="both"/>
        <w:rPr>
          <w:rFonts w:ascii="Open Sans" w:eastAsia="Open Sans" w:hAnsi="Open Sans" w:cs="Open Sans"/>
        </w:rPr>
      </w:pPr>
      <w:r>
        <w:rPr>
          <w:rFonts w:ascii="Open Sans" w:eastAsia="Open Sans" w:hAnsi="Open Sans" w:cs="Open Sans"/>
        </w:rPr>
        <w:t>In the event of a first "no" answer to a question under criteria F1 to F7, the application receives a negative result of the formal assessment and is not subject to further evaluation.</w:t>
      </w:r>
    </w:p>
    <w:p w14:paraId="160AECBD" w14:textId="77777777" w:rsidR="008E67CF" w:rsidRDefault="008E67CF" w:rsidP="008E67CF">
      <w:pPr>
        <w:spacing w:before="120" w:line="276" w:lineRule="auto"/>
        <w:ind w:left="142" w:right="-24"/>
        <w:jc w:val="both"/>
        <w:rPr>
          <w:rFonts w:ascii="Open Sans" w:eastAsia="Open Sans" w:hAnsi="Open Sans" w:cs="Open Sans"/>
        </w:rPr>
      </w:pPr>
      <w:r>
        <w:rPr>
          <w:rFonts w:ascii="Open Sans" w:eastAsia="Open Sans" w:hAnsi="Open Sans" w:cs="Open Sans"/>
        </w:rPr>
        <w:t xml:space="preserve">If the remaining criteria are not met, the project is sent for one formal correction. After the applicant completes and/or corrects the application, the evaluation process is resumed. At this stage, the evaluators can select the answer "yes" and, at the same time, introduce conditions that the project partners will have to meet before concluding the grant agreement. The conditions concern formal errors in the submitted correction of the application and annexes. The condition cannot concern the correction of the application which would enable the increase of the grant awarded by the Small Project Fund Committee. </w:t>
      </w:r>
    </w:p>
    <w:p w14:paraId="3C28D1A6" w14:textId="77777777" w:rsidR="008E67CF" w:rsidRDefault="008E67CF" w:rsidP="008E67CF">
      <w:pPr>
        <w:spacing w:before="60" w:after="60"/>
        <w:rPr>
          <w:rFonts w:ascii="Open Sans" w:eastAsia="Open Sans" w:hAnsi="Open Sans" w:cs="Open Sans"/>
          <w:b/>
          <w:sz w:val="23"/>
          <w:szCs w:val="23"/>
        </w:rPr>
      </w:pPr>
    </w:p>
    <w:tbl>
      <w:tblPr>
        <w:tblW w:w="9663"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382"/>
        <w:gridCol w:w="4005"/>
        <w:gridCol w:w="1260"/>
        <w:gridCol w:w="1259"/>
        <w:gridCol w:w="1757"/>
      </w:tblGrid>
      <w:tr w:rsidR="008E67CF" w14:paraId="6F80CDA2" w14:textId="77777777" w:rsidTr="0069598B">
        <w:tc>
          <w:tcPr>
            <w:tcW w:w="1382" w:type="dxa"/>
            <w:shd w:val="clear" w:color="auto" w:fill="A6A6A6"/>
            <w:vAlign w:val="center"/>
          </w:tcPr>
          <w:p w14:paraId="04FF8F9F"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No criterion</w:t>
            </w:r>
          </w:p>
        </w:tc>
        <w:tc>
          <w:tcPr>
            <w:tcW w:w="4005" w:type="dxa"/>
            <w:shd w:val="clear" w:color="auto" w:fill="A6A6A6"/>
            <w:vAlign w:val="center"/>
          </w:tcPr>
          <w:p w14:paraId="5B3570B8"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Criterion name</w:t>
            </w:r>
          </w:p>
        </w:tc>
        <w:tc>
          <w:tcPr>
            <w:tcW w:w="1260" w:type="dxa"/>
            <w:shd w:val="clear" w:color="auto" w:fill="A6A6A6"/>
            <w:vAlign w:val="center"/>
          </w:tcPr>
          <w:p w14:paraId="2C323842"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YES</w:t>
            </w:r>
          </w:p>
        </w:tc>
        <w:tc>
          <w:tcPr>
            <w:tcW w:w="1259" w:type="dxa"/>
            <w:shd w:val="clear" w:color="auto" w:fill="A6A6A6"/>
            <w:vAlign w:val="center"/>
          </w:tcPr>
          <w:p w14:paraId="1DA507A8"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NO</w:t>
            </w:r>
          </w:p>
        </w:tc>
        <w:tc>
          <w:tcPr>
            <w:tcW w:w="1757" w:type="dxa"/>
            <w:shd w:val="clear" w:color="auto" w:fill="A6A6A6"/>
            <w:vAlign w:val="center"/>
          </w:tcPr>
          <w:p w14:paraId="5F237D0A"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Comment</w:t>
            </w:r>
          </w:p>
        </w:tc>
      </w:tr>
      <w:tr w:rsidR="008E67CF" w14:paraId="15C334AA" w14:textId="77777777" w:rsidTr="0069598B">
        <w:tc>
          <w:tcPr>
            <w:tcW w:w="9663" w:type="dxa"/>
            <w:gridSpan w:val="5"/>
          </w:tcPr>
          <w:p w14:paraId="3B5DBA5C" w14:textId="77777777" w:rsidR="008E67CF" w:rsidRDefault="008E67CF" w:rsidP="0069598B">
            <w:pPr>
              <w:spacing w:before="120" w:after="120"/>
              <w:rPr>
                <w:rFonts w:ascii="Open Sans" w:eastAsia="Open Sans" w:hAnsi="Open Sans" w:cs="Open Sans"/>
                <w:b/>
                <w:sz w:val="23"/>
                <w:szCs w:val="23"/>
              </w:rPr>
            </w:pPr>
            <w:r>
              <w:rPr>
                <w:rFonts w:ascii="Open Sans" w:eastAsia="Open Sans" w:hAnsi="Open Sans" w:cs="Open Sans"/>
                <w:b/>
                <w:sz w:val="23"/>
                <w:szCs w:val="23"/>
              </w:rPr>
              <w:t>COMPLIANCE OF THE APPLICATION WITH THE RULES OF THE PROGRAMME AND THE CALL FOR PROPOSALS</w:t>
            </w:r>
          </w:p>
        </w:tc>
      </w:tr>
      <w:tr w:rsidR="008E67CF" w14:paraId="219EFAC2" w14:textId="77777777" w:rsidTr="0069598B">
        <w:tc>
          <w:tcPr>
            <w:tcW w:w="1382" w:type="dxa"/>
            <w:shd w:val="clear" w:color="auto" w:fill="FFFFFF"/>
          </w:tcPr>
          <w:p w14:paraId="7CC81E0B" w14:textId="77777777" w:rsidR="008E67CF" w:rsidRDefault="008E67CF" w:rsidP="0069598B">
            <w:pPr>
              <w:spacing w:after="60"/>
              <w:jc w:val="center"/>
              <w:rPr>
                <w:rFonts w:ascii="Open Sans" w:eastAsia="Open Sans" w:hAnsi="Open Sans" w:cs="Open Sans"/>
                <w:b/>
                <w:color w:val="FF0000"/>
                <w:sz w:val="23"/>
                <w:szCs w:val="23"/>
              </w:rPr>
            </w:pPr>
            <w:r>
              <w:rPr>
                <w:rFonts w:ascii="Open Sans" w:eastAsia="Open Sans" w:hAnsi="Open Sans" w:cs="Open Sans"/>
                <w:b/>
                <w:color w:val="FF0000"/>
                <w:sz w:val="23"/>
                <w:szCs w:val="23"/>
              </w:rPr>
              <w:t>F1</w:t>
            </w:r>
          </w:p>
        </w:tc>
        <w:tc>
          <w:tcPr>
            <w:tcW w:w="4005" w:type="dxa"/>
            <w:shd w:val="clear" w:color="auto" w:fill="FFFFFF"/>
          </w:tcPr>
          <w:p w14:paraId="2435865B" w14:textId="77777777" w:rsidR="008E67CF" w:rsidRDefault="008E67CF" w:rsidP="0069598B">
            <w:pPr>
              <w:spacing w:after="60" w:line="276" w:lineRule="auto"/>
              <w:rPr>
                <w:rFonts w:ascii="Open Sans" w:eastAsia="Open Sans" w:hAnsi="Open Sans" w:cs="Open Sans"/>
                <w:color w:val="000000"/>
              </w:rPr>
            </w:pPr>
            <w:r>
              <w:rPr>
                <w:rFonts w:ascii="Open Sans" w:eastAsia="Open Sans" w:hAnsi="Open Sans" w:cs="Open Sans"/>
              </w:rPr>
              <w:t xml:space="preserve">Was the application submitted by the deadline set in the call for proposals? </w:t>
            </w:r>
            <w:r>
              <w:rPr>
                <w:rFonts w:ascii="Open Sans" w:eastAsia="Open Sans" w:hAnsi="Open Sans" w:cs="Open Sans"/>
                <w:color w:val="000000"/>
              </w:rPr>
              <w:t>(If an amendment, was it submitted by the deadline set by the SPF Beneficiary?)</w:t>
            </w:r>
          </w:p>
        </w:tc>
        <w:tc>
          <w:tcPr>
            <w:tcW w:w="1260" w:type="dxa"/>
            <w:shd w:val="clear" w:color="auto" w:fill="FFFFFF"/>
          </w:tcPr>
          <w:p w14:paraId="34701C5D" w14:textId="77777777" w:rsidR="008E67CF" w:rsidRDefault="008E67CF" w:rsidP="0069598B">
            <w:pPr>
              <w:spacing w:after="60"/>
              <w:rPr>
                <w:rFonts w:ascii="Open Sans" w:eastAsia="Open Sans" w:hAnsi="Open Sans" w:cs="Open Sans"/>
                <w:sz w:val="23"/>
                <w:szCs w:val="23"/>
              </w:rPr>
            </w:pPr>
          </w:p>
        </w:tc>
        <w:tc>
          <w:tcPr>
            <w:tcW w:w="1259" w:type="dxa"/>
            <w:shd w:val="clear" w:color="auto" w:fill="FFFFFF"/>
          </w:tcPr>
          <w:p w14:paraId="4BFCE451" w14:textId="77777777" w:rsidR="008E67CF" w:rsidRDefault="008E67CF" w:rsidP="0069598B">
            <w:pPr>
              <w:spacing w:after="60"/>
              <w:rPr>
                <w:rFonts w:ascii="Open Sans" w:eastAsia="Open Sans" w:hAnsi="Open Sans" w:cs="Open Sans"/>
                <w:sz w:val="23"/>
                <w:szCs w:val="23"/>
              </w:rPr>
            </w:pPr>
          </w:p>
        </w:tc>
        <w:tc>
          <w:tcPr>
            <w:tcW w:w="1757" w:type="dxa"/>
            <w:shd w:val="clear" w:color="auto" w:fill="FFFFFF"/>
          </w:tcPr>
          <w:p w14:paraId="3FCFCAAC" w14:textId="77777777" w:rsidR="008E67CF" w:rsidRDefault="008E67CF" w:rsidP="0069598B">
            <w:pPr>
              <w:spacing w:after="60"/>
              <w:rPr>
                <w:rFonts w:ascii="Open Sans" w:eastAsia="Open Sans" w:hAnsi="Open Sans" w:cs="Open Sans"/>
                <w:sz w:val="23"/>
                <w:szCs w:val="23"/>
              </w:rPr>
            </w:pPr>
          </w:p>
        </w:tc>
      </w:tr>
      <w:tr w:rsidR="008E67CF" w14:paraId="5E734CA4" w14:textId="77777777" w:rsidTr="0069598B">
        <w:tc>
          <w:tcPr>
            <w:tcW w:w="1382" w:type="dxa"/>
            <w:shd w:val="clear" w:color="auto" w:fill="FFFFFF"/>
          </w:tcPr>
          <w:p w14:paraId="6B06A8E2" w14:textId="77777777" w:rsidR="008E67CF" w:rsidRDefault="008E67CF" w:rsidP="0069598B">
            <w:pPr>
              <w:jc w:val="center"/>
              <w:rPr>
                <w:rFonts w:ascii="Open Sans" w:eastAsia="Open Sans" w:hAnsi="Open Sans" w:cs="Open Sans"/>
                <w:b/>
                <w:color w:val="FF0000"/>
                <w:sz w:val="23"/>
                <w:szCs w:val="23"/>
              </w:rPr>
            </w:pPr>
            <w:r>
              <w:rPr>
                <w:rFonts w:ascii="Open Sans" w:eastAsia="Open Sans" w:hAnsi="Open Sans" w:cs="Open Sans"/>
                <w:b/>
                <w:color w:val="FF0000"/>
                <w:sz w:val="23"/>
                <w:szCs w:val="23"/>
              </w:rPr>
              <w:t>F2</w:t>
            </w:r>
          </w:p>
        </w:tc>
        <w:tc>
          <w:tcPr>
            <w:tcW w:w="4005" w:type="dxa"/>
            <w:shd w:val="clear" w:color="auto" w:fill="FFFFFF"/>
          </w:tcPr>
          <w:p w14:paraId="7989E015"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Has the application been submitted electronically in the generator? </w:t>
            </w:r>
          </w:p>
        </w:tc>
        <w:tc>
          <w:tcPr>
            <w:tcW w:w="1260" w:type="dxa"/>
            <w:shd w:val="clear" w:color="auto" w:fill="FFFFFF"/>
          </w:tcPr>
          <w:p w14:paraId="39667ABE"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2B7FA144"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5A5A8A2A" w14:textId="77777777" w:rsidR="008E67CF" w:rsidRDefault="008E67CF" w:rsidP="0069598B">
            <w:pPr>
              <w:rPr>
                <w:rFonts w:ascii="Open Sans" w:eastAsia="Open Sans" w:hAnsi="Open Sans" w:cs="Open Sans"/>
                <w:sz w:val="23"/>
                <w:szCs w:val="23"/>
              </w:rPr>
            </w:pPr>
          </w:p>
        </w:tc>
      </w:tr>
      <w:tr w:rsidR="008E67CF" w14:paraId="02484D6B" w14:textId="77777777" w:rsidTr="0069598B">
        <w:tc>
          <w:tcPr>
            <w:tcW w:w="1382" w:type="dxa"/>
            <w:shd w:val="clear" w:color="auto" w:fill="FFFFFF"/>
          </w:tcPr>
          <w:p w14:paraId="08501230" w14:textId="77777777" w:rsidR="008E67CF" w:rsidRDefault="008E67CF" w:rsidP="0069598B">
            <w:pPr>
              <w:jc w:val="center"/>
              <w:rPr>
                <w:rFonts w:ascii="Open Sans" w:eastAsia="Open Sans" w:hAnsi="Open Sans" w:cs="Open Sans"/>
                <w:b/>
                <w:color w:val="FF0000"/>
                <w:sz w:val="23"/>
                <w:szCs w:val="23"/>
              </w:rPr>
            </w:pPr>
            <w:r>
              <w:rPr>
                <w:rFonts w:ascii="Open Sans" w:eastAsia="Open Sans" w:hAnsi="Open Sans" w:cs="Open Sans"/>
                <w:b/>
                <w:color w:val="FF0000"/>
                <w:sz w:val="23"/>
                <w:szCs w:val="23"/>
              </w:rPr>
              <w:t>F3</w:t>
            </w:r>
          </w:p>
        </w:tc>
        <w:tc>
          <w:tcPr>
            <w:tcW w:w="4005" w:type="dxa"/>
            <w:shd w:val="clear" w:color="auto" w:fill="FFFFFF"/>
          </w:tcPr>
          <w:p w14:paraId="02D6706A"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Are the small project Lead Beneficiary  and small project Beneficiary/-</w:t>
            </w:r>
            <w:proofErr w:type="spellStart"/>
            <w:r>
              <w:rPr>
                <w:rFonts w:ascii="Open Sans" w:eastAsia="Open Sans" w:hAnsi="Open Sans" w:cs="Open Sans"/>
              </w:rPr>
              <w:t>ies</w:t>
            </w:r>
            <w:proofErr w:type="spellEnd"/>
            <w:r>
              <w:rPr>
                <w:rFonts w:ascii="Open Sans" w:eastAsia="Open Sans" w:hAnsi="Open Sans" w:cs="Open Sans"/>
              </w:rPr>
              <w:t xml:space="preserve">  eligible?</w:t>
            </w:r>
          </w:p>
        </w:tc>
        <w:tc>
          <w:tcPr>
            <w:tcW w:w="1260" w:type="dxa"/>
            <w:shd w:val="clear" w:color="auto" w:fill="FFFFFF"/>
          </w:tcPr>
          <w:p w14:paraId="77A35617"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502AAA6A"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0FD8913B" w14:textId="77777777" w:rsidR="008E67CF" w:rsidRDefault="008E67CF" w:rsidP="0069598B">
            <w:pPr>
              <w:rPr>
                <w:rFonts w:ascii="Open Sans" w:eastAsia="Open Sans" w:hAnsi="Open Sans" w:cs="Open Sans"/>
                <w:sz w:val="23"/>
                <w:szCs w:val="23"/>
              </w:rPr>
            </w:pPr>
          </w:p>
        </w:tc>
      </w:tr>
      <w:tr w:rsidR="008E67CF" w14:paraId="072A4418" w14:textId="77777777" w:rsidTr="0069598B">
        <w:tc>
          <w:tcPr>
            <w:tcW w:w="1382" w:type="dxa"/>
            <w:shd w:val="clear" w:color="auto" w:fill="FFFFFF"/>
          </w:tcPr>
          <w:p w14:paraId="2ACEB234" w14:textId="77777777" w:rsidR="008E67CF" w:rsidRDefault="008E67CF" w:rsidP="0069598B">
            <w:pPr>
              <w:jc w:val="center"/>
              <w:rPr>
                <w:rFonts w:ascii="Open Sans" w:eastAsia="Open Sans" w:hAnsi="Open Sans" w:cs="Open Sans"/>
                <w:b/>
                <w:color w:val="FF0000"/>
                <w:sz w:val="23"/>
                <w:szCs w:val="23"/>
              </w:rPr>
            </w:pPr>
            <w:r>
              <w:rPr>
                <w:rFonts w:ascii="Open Sans" w:eastAsia="Open Sans" w:hAnsi="Open Sans" w:cs="Open Sans"/>
                <w:b/>
                <w:color w:val="FF0000"/>
                <w:sz w:val="23"/>
                <w:szCs w:val="23"/>
              </w:rPr>
              <w:t>F4</w:t>
            </w:r>
          </w:p>
        </w:tc>
        <w:tc>
          <w:tcPr>
            <w:tcW w:w="4005" w:type="dxa"/>
            <w:shd w:val="clear" w:color="auto" w:fill="FFFFFF"/>
          </w:tcPr>
          <w:p w14:paraId="56972E70"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Does the small project meet the required minimum criteria (3) for cooperation:</w:t>
            </w:r>
          </w:p>
          <w:p w14:paraId="00DD5C5A" w14:textId="77777777" w:rsidR="008E67CF" w:rsidRDefault="008E67CF" w:rsidP="0069598B">
            <w:pPr>
              <w:keepNext/>
              <w:keepLines/>
              <w:widowControl/>
              <w:numPr>
                <w:ilvl w:val="0"/>
                <w:numId w:val="1"/>
              </w:numPr>
              <w:pBdr>
                <w:top w:val="nil"/>
                <w:left w:val="nil"/>
                <w:bottom w:val="nil"/>
                <w:right w:val="nil"/>
                <w:between w:val="nil"/>
              </w:pBdr>
              <w:spacing w:line="276" w:lineRule="auto"/>
              <w:ind w:left="235" w:hanging="235"/>
              <w:jc w:val="both"/>
              <w:rPr>
                <w:rFonts w:ascii="Open Sans" w:eastAsia="Open Sans" w:hAnsi="Open Sans" w:cs="Open Sans"/>
                <w:color w:val="000000"/>
              </w:rPr>
            </w:pPr>
            <w:r>
              <w:rPr>
                <w:rFonts w:ascii="Open Sans" w:eastAsia="Open Sans" w:hAnsi="Open Sans" w:cs="Open Sans"/>
                <w:color w:val="000000"/>
              </w:rPr>
              <w:t xml:space="preserve">joint preparation (mandatory), </w:t>
            </w:r>
          </w:p>
          <w:p w14:paraId="472C9E1E" w14:textId="77777777" w:rsidR="008E67CF" w:rsidRDefault="008E67CF" w:rsidP="0069598B">
            <w:pPr>
              <w:keepNext/>
              <w:keepLines/>
              <w:widowControl/>
              <w:numPr>
                <w:ilvl w:val="0"/>
                <w:numId w:val="1"/>
              </w:numPr>
              <w:pBdr>
                <w:top w:val="nil"/>
                <w:left w:val="nil"/>
                <w:bottom w:val="nil"/>
                <w:right w:val="nil"/>
                <w:between w:val="nil"/>
              </w:pBdr>
              <w:spacing w:line="276" w:lineRule="auto"/>
              <w:ind w:left="235" w:hanging="235"/>
              <w:jc w:val="both"/>
              <w:rPr>
                <w:rFonts w:ascii="Open Sans" w:eastAsia="Open Sans" w:hAnsi="Open Sans" w:cs="Open Sans"/>
                <w:color w:val="000000"/>
              </w:rPr>
            </w:pPr>
            <w:r>
              <w:rPr>
                <w:rFonts w:ascii="Open Sans" w:eastAsia="Open Sans" w:hAnsi="Open Sans" w:cs="Open Sans"/>
                <w:color w:val="000000"/>
              </w:rPr>
              <w:t xml:space="preserve">joint implementation (mandatory), </w:t>
            </w:r>
          </w:p>
          <w:p w14:paraId="15BAD24C" w14:textId="77777777" w:rsidR="008E67CF" w:rsidRDefault="008E67CF" w:rsidP="0069598B">
            <w:pPr>
              <w:widowControl/>
              <w:numPr>
                <w:ilvl w:val="0"/>
                <w:numId w:val="1"/>
              </w:numPr>
              <w:pBdr>
                <w:top w:val="nil"/>
                <w:left w:val="nil"/>
                <w:bottom w:val="nil"/>
                <w:right w:val="nil"/>
                <w:between w:val="nil"/>
              </w:pBdr>
              <w:spacing w:line="276" w:lineRule="auto"/>
              <w:ind w:left="235" w:hanging="235"/>
              <w:rPr>
                <w:rFonts w:ascii="Open Sans" w:eastAsia="Open Sans" w:hAnsi="Open Sans" w:cs="Open Sans"/>
                <w:color w:val="000000"/>
              </w:rPr>
            </w:pPr>
            <w:r>
              <w:rPr>
                <w:rFonts w:ascii="Open Sans" w:eastAsia="Open Sans" w:hAnsi="Open Sans" w:cs="Open Sans"/>
                <w:color w:val="000000"/>
              </w:rPr>
              <w:t>joint financing (mandatory),</w:t>
            </w:r>
          </w:p>
          <w:p w14:paraId="3B22740B" w14:textId="77777777" w:rsidR="008E67CF" w:rsidRDefault="008E67CF" w:rsidP="0069598B">
            <w:pPr>
              <w:widowControl/>
              <w:numPr>
                <w:ilvl w:val="0"/>
                <w:numId w:val="1"/>
              </w:numPr>
              <w:pBdr>
                <w:top w:val="nil"/>
                <w:left w:val="nil"/>
                <w:bottom w:val="nil"/>
                <w:right w:val="nil"/>
                <w:between w:val="nil"/>
              </w:pBdr>
              <w:spacing w:line="276" w:lineRule="auto"/>
              <w:ind w:left="235" w:hanging="235"/>
              <w:rPr>
                <w:rFonts w:ascii="Open Sans" w:eastAsia="Open Sans" w:hAnsi="Open Sans" w:cs="Open Sans"/>
                <w:color w:val="000000"/>
              </w:rPr>
            </w:pPr>
            <w:r>
              <w:rPr>
                <w:rFonts w:ascii="Open Sans" w:eastAsia="Open Sans" w:hAnsi="Open Sans" w:cs="Open Sans"/>
                <w:color w:val="000000"/>
              </w:rPr>
              <w:t>joint staff (optional)?</w:t>
            </w:r>
          </w:p>
        </w:tc>
        <w:tc>
          <w:tcPr>
            <w:tcW w:w="1260" w:type="dxa"/>
            <w:shd w:val="clear" w:color="auto" w:fill="FFFFFF"/>
          </w:tcPr>
          <w:p w14:paraId="33CA99F2"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7E80AB7B"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293F9455" w14:textId="77777777" w:rsidR="008E67CF" w:rsidRDefault="008E67CF" w:rsidP="0069598B">
            <w:pPr>
              <w:rPr>
                <w:rFonts w:ascii="Open Sans" w:eastAsia="Open Sans" w:hAnsi="Open Sans" w:cs="Open Sans"/>
                <w:sz w:val="23"/>
                <w:szCs w:val="23"/>
              </w:rPr>
            </w:pPr>
          </w:p>
        </w:tc>
      </w:tr>
      <w:tr w:rsidR="008E67CF" w14:paraId="495B6FA9" w14:textId="77777777" w:rsidTr="0069598B">
        <w:tc>
          <w:tcPr>
            <w:tcW w:w="1382" w:type="dxa"/>
            <w:shd w:val="clear" w:color="auto" w:fill="FFFFFF"/>
          </w:tcPr>
          <w:p w14:paraId="7B82FD92" w14:textId="77777777" w:rsidR="008E67CF" w:rsidRDefault="008E67CF" w:rsidP="0069598B">
            <w:pPr>
              <w:jc w:val="center"/>
              <w:rPr>
                <w:rFonts w:ascii="Open Sans" w:eastAsia="Open Sans" w:hAnsi="Open Sans" w:cs="Open Sans"/>
                <w:b/>
                <w:color w:val="FF0000"/>
                <w:sz w:val="23"/>
                <w:szCs w:val="23"/>
              </w:rPr>
            </w:pPr>
            <w:r>
              <w:rPr>
                <w:rFonts w:ascii="Open Sans" w:eastAsia="Open Sans" w:hAnsi="Open Sans" w:cs="Open Sans"/>
                <w:b/>
                <w:color w:val="FF0000"/>
                <w:sz w:val="23"/>
                <w:szCs w:val="23"/>
              </w:rPr>
              <w:t>F5</w:t>
            </w:r>
          </w:p>
        </w:tc>
        <w:tc>
          <w:tcPr>
            <w:tcW w:w="4005" w:type="dxa"/>
            <w:shd w:val="clear" w:color="auto" w:fill="FFFFFF"/>
          </w:tcPr>
          <w:p w14:paraId="6B46B45C"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Will min. 20% of the joint small project budget be allocated to activities on each side of the border?</w:t>
            </w:r>
          </w:p>
        </w:tc>
        <w:tc>
          <w:tcPr>
            <w:tcW w:w="1260" w:type="dxa"/>
            <w:shd w:val="clear" w:color="auto" w:fill="FFFFFF"/>
          </w:tcPr>
          <w:p w14:paraId="12822409"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25AD356D"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00E76D5E" w14:textId="77777777" w:rsidR="008E67CF" w:rsidRDefault="008E67CF" w:rsidP="0069598B">
            <w:pPr>
              <w:rPr>
                <w:rFonts w:ascii="Open Sans" w:eastAsia="Open Sans" w:hAnsi="Open Sans" w:cs="Open Sans"/>
                <w:sz w:val="23"/>
                <w:szCs w:val="23"/>
              </w:rPr>
            </w:pPr>
          </w:p>
        </w:tc>
      </w:tr>
      <w:tr w:rsidR="008E67CF" w14:paraId="713CFC33" w14:textId="77777777" w:rsidTr="0069598B">
        <w:tc>
          <w:tcPr>
            <w:tcW w:w="1382" w:type="dxa"/>
            <w:shd w:val="clear" w:color="auto" w:fill="FFFFFF"/>
          </w:tcPr>
          <w:p w14:paraId="53D78F4B" w14:textId="77777777" w:rsidR="008E67CF" w:rsidRDefault="008E67CF" w:rsidP="0069598B">
            <w:pPr>
              <w:jc w:val="center"/>
              <w:rPr>
                <w:rFonts w:ascii="Open Sans" w:eastAsia="Open Sans" w:hAnsi="Open Sans" w:cs="Open Sans"/>
                <w:b/>
                <w:color w:val="FF0000"/>
                <w:sz w:val="23"/>
                <w:szCs w:val="23"/>
              </w:rPr>
            </w:pPr>
            <w:r>
              <w:rPr>
                <w:rFonts w:ascii="Open Sans" w:eastAsia="Open Sans" w:hAnsi="Open Sans" w:cs="Open Sans"/>
                <w:b/>
                <w:color w:val="FF0000"/>
                <w:sz w:val="23"/>
                <w:szCs w:val="23"/>
              </w:rPr>
              <w:t>F6</w:t>
            </w:r>
          </w:p>
        </w:tc>
        <w:tc>
          <w:tcPr>
            <w:tcW w:w="4005" w:type="dxa"/>
            <w:shd w:val="clear" w:color="auto" w:fill="FFFFFF"/>
          </w:tcPr>
          <w:p w14:paraId="0FA120F1"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Are the types of project activities eligible?</w:t>
            </w:r>
          </w:p>
        </w:tc>
        <w:tc>
          <w:tcPr>
            <w:tcW w:w="1260" w:type="dxa"/>
            <w:shd w:val="clear" w:color="auto" w:fill="FFFFFF"/>
          </w:tcPr>
          <w:p w14:paraId="33797839"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5605DECC"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3A412BE0" w14:textId="77777777" w:rsidR="008E67CF" w:rsidRDefault="008E67CF" w:rsidP="0069598B">
            <w:pPr>
              <w:rPr>
                <w:rFonts w:ascii="Open Sans" w:eastAsia="Open Sans" w:hAnsi="Open Sans" w:cs="Open Sans"/>
                <w:sz w:val="23"/>
                <w:szCs w:val="23"/>
              </w:rPr>
            </w:pPr>
          </w:p>
        </w:tc>
      </w:tr>
      <w:tr w:rsidR="008E67CF" w14:paraId="70AE05E1" w14:textId="77777777" w:rsidTr="0069598B">
        <w:tc>
          <w:tcPr>
            <w:tcW w:w="1382" w:type="dxa"/>
            <w:shd w:val="clear" w:color="auto" w:fill="FFFFFF"/>
          </w:tcPr>
          <w:p w14:paraId="4BA429D6"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color w:val="FF0000"/>
                <w:sz w:val="23"/>
                <w:szCs w:val="23"/>
              </w:rPr>
              <w:lastRenderedPageBreak/>
              <w:t>F7</w:t>
            </w:r>
          </w:p>
        </w:tc>
        <w:tc>
          <w:tcPr>
            <w:tcW w:w="4005" w:type="dxa"/>
            <w:shd w:val="clear" w:color="auto" w:fill="FFFFFF"/>
          </w:tcPr>
          <w:p w14:paraId="73E5D393"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Does the location of the project comply with the Programme rules  as set out in Chapter 1 of the Manual for small projects? </w:t>
            </w:r>
          </w:p>
        </w:tc>
        <w:tc>
          <w:tcPr>
            <w:tcW w:w="1260" w:type="dxa"/>
            <w:shd w:val="clear" w:color="auto" w:fill="FFFFFF"/>
          </w:tcPr>
          <w:p w14:paraId="52F2B0A0"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436EDEA3"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0F5FFE5E" w14:textId="77777777" w:rsidR="008E67CF" w:rsidRDefault="008E67CF" w:rsidP="0069598B">
            <w:pPr>
              <w:rPr>
                <w:rFonts w:ascii="Open Sans" w:eastAsia="Open Sans" w:hAnsi="Open Sans" w:cs="Open Sans"/>
                <w:sz w:val="23"/>
                <w:szCs w:val="23"/>
              </w:rPr>
            </w:pPr>
          </w:p>
        </w:tc>
      </w:tr>
      <w:tr w:rsidR="008E67CF" w14:paraId="371AFACB" w14:textId="77777777" w:rsidTr="0069598B">
        <w:tc>
          <w:tcPr>
            <w:tcW w:w="1382" w:type="dxa"/>
            <w:shd w:val="clear" w:color="auto" w:fill="FFFFFF"/>
          </w:tcPr>
          <w:p w14:paraId="5F248F9C"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F8</w:t>
            </w:r>
          </w:p>
        </w:tc>
        <w:tc>
          <w:tcPr>
            <w:tcW w:w="4005" w:type="dxa"/>
            <w:shd w:val="clear" w:color="auto" w:fill="FFFFFF"/>
          </w:tcPr>
          <w:p w14:paraId="18A62BB7"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Does the duration of the project not exceed 12 months?</w:t>
            </w:r>
          </w:p>
        </w:tc>
        <w:tc>
          <w:tcPr>
            <w:tcW w:w="1260" w:type="dxa"/>
            <w:shd w:val="clear" w:color="auto" w:fill="FFFFFF"/>
          </w:tcPr>
          <w:p w14:paraId="39E7CF5E"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0D0B125B"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7CCBF24A" w14:textId="77777777" w:rsidR="008E67CF" w:rsidRDefault="008E67CF" w:rsidP="0069598B">
            <w:pPr>
              <w:rPr>
                <w:rFonts w:ascii="Open Sans" w:eastAsia="Open Sans" w:hAnsi="Open Sans" w:cs="Open Sans"/>
                <w:sz w:val="23"/>
                <w:szCs w:val="23"/>
              </w:rPr>
            </w:pPr>
          </w:p>
        </w:tc>
      </w:tr>
      <w:tr w:rsidR="008E67CF" w14:paraId="7C5D3953" w14:textId="77777777" w:rsidTr="0069598B">
        <w:tc>
          <w:tcPr>
            <w:tcW w:w="1382" w:type="dxa"/>
            <w:shd w:val="clear" w:color="auto" w:fill="FFFFFF"/>
          </w:tcPr>
          <w:p w14:paraId="2114059B"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F9</w:t>
            </w:r>
          </w:p>
        </w:tc>
        <w:tc>
          <w:tcPr>
            <w:tcW w:w="4005" w:type="dxa"/>
            <w:shd w:val="clear" w:color="auto" w:fill="FFFFFF"/>
          </w:tcPr>
          <w:p w14:paraId="1827C634" w14:textId="77777777" w:rsidR="008E67CF" w:rsidRDefault="008E67CF" w:rsidP="0069598B">
            <w:pPr>
              <w:widowControl/>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Has the level of project co-financing (including from the state budget (</w:t>
            </w:r>
            <w:r>
              <w:rPr>
                <w:rFonts w:ascii="Open Sans" w:eastAsia="Open Sans" w:hAnsi="Open Sans" w:cs="Open Sans"/>
                <w:i/>
                <w:color w:val="000000"/>
              </w:rPr>
              <w:t>if applicable</w:t>
            </w:r>
            <w:r>
              <w:rPr>
                <w:rFonts w:ascii="Open Sans" w:eastAsia="Open Sans" w:hAnsi="Open Sans" w:cs="Open Sans"/>
                <w:color w:val="000000"/>
              </w:rPr>
              <w:t xml:space="preserve">)) been determined correctly? </w:t>
            </w:r>
          </w:p>
        </w:tc>
        <w:tc>
          <w:tcPr>
            <w:tcW w:w="1260" w:type="dxa"/>
            <w:shd w:val="clear" w:color="auto" w:fill="FFFFFF"/>
          </w:tcPr>
          <w:p w14:paraId="48EB89E3"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0F15B0DF"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4E2F0199" w14:textId="77777777" w:rsidR="008E67CF" w:rsidRDefault="008E67CF" w:rsidP="0069598B">
            <w:pPr>
              <w:rPr>
                <w:rFonts w:ascii="Open Sans" w:eastAsia="Open Sans" w:hAnsi="Open Sans" w:cs="Open Sans"/>
                <w:sz w:val="23"/>
                <w:szCs w:val="23"/>
              </w:rPr>
            </w:pPr>
          </w:p>
        </w:tc>
      </w:tr>
      <w:tr w:rsidR="008E67CF" w14:paraId="24DD9942" w14:textId="77777777" w:rsidTr="0069598B">
        <w:tc>
          <w:tcPr>
            <w:tcW w:w="1382" w:type="dxa"/>
          </w:tcPr>
          <w:p w14:paraId="1F6D10D4"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F10</w:t>
            </w:r>
          </w:p>
        </w:tc>
        <w:tc>
          <w:tcPr>
            <w:tcW w:w="4005" w:type="dxa"/>
          </w:tcPr>
          <w:p w14:paraId="362B493E" w14:textId="77777777" w:rsidR="008E67CF" w:rsidRDefault="008E67CF" w:rsidP="0069598B">
            <w:pPr>
              <w:pBdr>
                <w:top w:val="nil"/>
                <w:left w:val="nil"/>
                <w:bottom w:val="nil"/>
                <w:right w:val="nil"/>
                <w:between w:val="nil"/>
              </w:pBdr>
              <w:spacing w:line="276" w:lineRule="auto"/>
              <w:rPr>
                <w:rFonts w:ascii="Open Sans" w:eastAsia="Open Sans" w:hAnsi="Open Sans" w:cs="Open Sans"/>
                <w:color w:val="000000"/>
              </w:rPr>
            </w:pPr>
            <w:r>
              <w:rPr>
                <w:rFonts w:ascii="Open Sans" w:eastAsia="Open Sans" w:hAnsi="Open Sans" w:cs="Open Sans"/>
                <w:color w:val="000000"/>
              </w:rPr>
              <w:t xml:space="preserve">Is the total value of the small project between </w:t>
            </w:r>
            <w:sdt>
              <w:sdtPr>
                <w:tag w:val="goog_rdk_2"/>
                <w:id w:val="320822377"/>
              </w:sdtPr>
              <w:sdtEndPr/>
              <w:sdtContent/>
            </w:sdt>
            <w:sdt>
              <w:sdtPr>
                <w:tag w:val="goog_rdk_3"/>
                <w:id w:val="1487677779"/>
              </w:sdtPr>
              <w:sdtEndPr/>
              <w:sdtContent/>
            </w:sdt>
            <w:r>
              <w:rPr>
                <w:rFonts w:ascii="Open Sans" w:eastAsia="Open Sans" w:hAnsi="Open Sans" w:cs="Open Sans"/>
                <w:color w:val="000000"/>
                <w:highlight w:val="white"/>
              </w:rPr>
              <w:t xml:space="preserve">EUR </w:t>
            </w:r>
            <w:r>
              <w:rPr>
                <w:rFonts w:ascii="Open Sans" w:eastAsia="Open Sans" w:hAnsi="Open Sans" w:cs="Open Sans"/>
                <w:highlight w:val="white"/>
              </w:rPr>
              <w:t>22 222.22</w:t>
            </w:r>
            <w:r>
              <w:rPr>
                <w:rFonts w:ascii="Open Sans" w:eastAsia="Open Sans" w:hAnsi="Open Sans" w:cs="Open Sans"/>
                <w:color w:val="000000"/>
                <w:highlight w:val="white"/>
              </w:rPr>
              <w:t xml:space="preserve"> </w:t>
            </w:r>
            <w:r>
              <w:rPr>
                <w:rFonts w:ascii="Open Sans" w:eastAsia="Open Sans" w:hAnsi="Open Sans" w:cs="Open Sans"/>
                <w:color w:val="000000"/>
              </w:rPr>
              <w:t>and EUR 100 000.00?</w:t>
            </w:r>
          </w:p>
        </w:tc>
        <w:tc>
          <w:tcPr>
            <w:tcW w:w="1260" w:type="dxa"/>
          </w:tcPr>
          <w:p w14:paraId="35A59A27" w14:textId="77777777" w:rsidR="008E67CF" w:rsidRDefault="008E67CF" w:rsidP="0069598B">
            <w:pPr>
              <w:rPr>
                <w:rFonts w:ascii="Open Sans" w:eastAsia="Open Sans" w:hAnsi="Open Sans" w:cs="Open Sans"/>
                <w:sz w:val="23"/>
                <w:szCs w:val="23"/>
              </w:rPr>
            </w:pPr>
          </w:p>
        </w:tc>
        <w:tc>
          <w:tcPr>
            <w:tcW w:w="1259" w:type="dxa"/>
          </w:tcPr>
          <w:p w14:paraId="2D17A0B6" w14:textId="77777777" w:rsidR="008E67CF" w:rsidRDefault="008E67CF" w:rsidP="0069598B">
            <w:pPr>
              <w:rPr>
                <w:rFonts w:ascii="Open Sans" w:eastAsia="Open Sans" w:hAnsi="Open Sans" w:cs="Open Sans"/>
                <w:sz w:val="23"/>
                <w:szCs w:val="23"/>
              </w:rPr>
            </w:pPr>
          </w:p>
        </w:tc>
        <w:tc>
          <w:tcPr>
            <w:tcW w:w="1757" w:type="dxa"/>
          </w:tcPr>
          <w:p w14:paraId="7E7D3816" w14:textId="77777777" w:rsidR="008E67CF" w:rsidRDefault="008E67CF" w:rsidP="0069598B">
            <w:pPr>
              <w:rPr>
                <w:rFonts w:ascii="Open Sans" w:eastAsia="Open Sans" w:hAnsi="Open Sans" w:cs="Open Sans"/>
                <w:sz w:val="23"/>
                <w:szCs w:val="23"/>
              </w:rPr>
            </w:pPr>
          </w:p>
        </w:tc>
      </w:tr>
      <w:tr w:rsidR="008E67CF" w14:paraId="013BDDF8" w14:textId="77777777" w:rsidTr="0069598B">
        <w:tc>
          <w:tcPr>
            <w:tcW w:w="9663" w:type="dxa"/>
            <w:gridSpan w:val="5"/>
            <w:shd w:val="clear" w:color="auto" w:fill="A6A6A6"/>
          </w:tcPr>
          <w:p w14:paraId="644D36CA" w14:textId="77777777" w:rsidR="008E67CF" w:rsidRDefault="008E67CF" w:rsidP="0069598B">
            <w:pPr>
              <w:spacing w:before="120" w:after="120"/>
              <w:rPr>
                <w:rFonts w:ascii="Open Sans" w:eastAsia="Open Sans" w:hAnsi="Open Sans" w:cs="Open Sans"/>
                <w:b/>
                <w:sz w:val="23"/>
                <w:szCs w:val="23"/>
              </w:rPr>
            </w:pPr>
            <w:r>
              <w:rPr>
                <w:rFonts w:ascii="Open Sans" w:eastAsia="Open Sans" w:hAnsi="Open Sans" w:cs="Open Sans"/>
                <w:b/>
                <w:sz w:val="23"/>
                <w:szCs w:val="23"/>
              </w:rPr>
              <w:t>COMPLETENESS OF THE APPLICATION AND ANNEXES</w:t>
            </w:r>
          </w:p>
        </w:tc>
      </w:tr>
      <w:tr w:rsidR="008E67CF" w14:paraId="139E7F6E" w14:textId="77777777" w:rsidTr="0069598B">
        <w:tc>
          <w:tcPr>
            <w:tcW w:w="1382" w:type="dxa"/>
            <w:shd w:val="clear" w:color="auto" w:fill="FFFFFF"/>
          </w:tcPr>
          <w:p w14:paraId="70BF2CDC"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F11</w:t>
            </w:r>
          </w:p>
        </w:tc>
        <w:tc>
          <w:tcPr>
            <w:tcW w:w="4005" w:type="dxa"/>
            <w:shd w:val="clear" w:color="auto" w:fill="FFFFFF"/>
          </w:tcPr>
          <w:p w14:paraId="7128F5D9" w14:textId="77777777" w:rsidR="008E67CF" w:rsidRDefault="008E67CF" w:rsidP="0069598B">
            <w:pPr>
              <w:pBdr>
                <w:top w:val="nil"/>
                <w:left w:val="nil"/>
                <w:bottom w:val="nil"/>
                <w:right w:val="nil"/>
                <w:between w:val="nil"/>
              </w:pBdr>
              <w:spacing w:line="276" w:lineRule="auto"/>
              <w:rPr>
                <w:rFonts w:ascii="Open Sans" w:eastAsia="Open Sans" w:hAnsi="Open Sans" w:cs="Open Sans"/>
                <w:color w:val="000000"/>
              </w:rPr>
            </w:pPr>
            <w:r>
              <w:rPr>
                <w:rFonts w:ascii="Open Sans" w:eastAsia="Open Sans" w:hAnsi="Open Sans" w:cs="Open Sans"/>
                <w:color w:val="000000"/>
              </w:rPr>
              <w:t>Have all fields been completed as instructed?</w:t>
            </w:r>
          </w:p>
        </w:tc>
        <w:tc>
          <w:tcPr>
            <w:tcW w:w="1260" w:type="dxa"/>
            <w:shd w:val="clear" w:color="auto" w:fill="FFFFFF"/>
          </w:tcPr>
          <w:p w14:paraId="4B6C69DC"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192609A5"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634CC7EB" w14:textId="77777777" w:rsidR="008E67CF" w:rsidRDefault="008E67CF" w:rsidP="0069598B">
            <w:pPr>
              <w:rPr>
                <w:rFonts w:ascii="Open Sans" w:eastAsia="Open Sans" w:hAnsi="Open Sans" w:cs="Open Sans"/>
                <w:sz w:val="23"/>
                <w:szCs w:val="23"/>
              </w:rPr>
            </w:pPr>
          </w:p>
        </w:tc>
      </w:tr>
      <w:tr w:rsidR="008E67CF" w14:paraId="05E985E6" w14:textId="77777777" w:rsidTr="0069598B">
        <w:tc>
          <w:tcPr>
            <w:tcW w:w="1382" w:type="dxa"/>
            <w:shd w:val="clear" w:color="auto" w:fill="FFFFFF"/>
          </w:tcPr>
          <w:p w14:paraId="428B5882"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F12</w:t>
            </w:r>
          </w:p>
        </w:tc>
        <w:tc>
          <w:tcPr>
            <w:tcW w:w="4005" w:type="dxa"/>
            <w:shd w:val="clear" w:color="auto" w:fill="FFFFFF"/>
          </w:tcPr>
          <w:p w14:paraId="76CF39E2" w14:textId="77777777" w:rsidR="008E67CF" w:rsidRDefault="008E67CF" w:rsidP="0069598B">
            <w:pPr>
              <w:pBdr>
                <w:top w:val="nil"/>
                <w:left w:val="nil"/>
                <w:bottom w:val="nil"/>
                <w:right w:val="nil"/>
                <w:between w:val="nil"/>
              </w:pBdr>
              <w:spacing w:line="276" w:lineRule="auto"/>
              <w:rPr>
                <w:rFonts w:ascii="Open Sans" w:eastAsia="Open Sans" w:hAnsi="Open Sans" w:cs="Open Sans"/>
                <w:color w:val="000000"/>
              </w:rPr>
            </w:pPr>
            <w:r>
              <w:rPr>
                <w:rFonts w:ascii="Open Sans" w:eastAsia="Open Sans" w:hAnsi="Open Sans" w:cs="Open Sans"/>
                <w:color w:val="000000"/>
              </w:rPr>
              <w:t>Has the application been completed in English?</w:t>
            </w:r>
          </w:p>
        </w:tc>
        <w:tc>
          <w:tcPr>
            <w:tcW w:w="1260" w:type="dxa"/>
            <w:shd w:val="clear" w:color="auto" w:fill="FFFFFF"/>
          </w:tcPr>
          <w:p w14:paraId="06EC77F5"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38C2B85D"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212790C4" w14:textId="77777777" w:rsidR="008E67CF" w:rsidRDefault="008E67CF" w:rsidP="0069598B">
            <w:pPr>
              <w:rPr>
                <w:rFonts w:ascii="Open Sans" w:eastAsia="Open Sans" w:hAnsi="Open Sans" w:cs="Open Sans"/>
                <w:sz w:val="23"/>
                <w:szCs w:val="23"/>
              </w:rPr>
            </w:pPr>
          </w:p>
        </w:tc>
      </w:tr>
      <w:tr w:rsidR="008E67CF" w14:paraId="4449D3D6" w14:textId="77777777" w:rsidTr="0069598B">
        <w:tc>
          <w:tcPr>
            <w:tcW w:w="1382" w:type="dxa"/>
            <w:shd w:val="clear" w:color="auto" w:fill="FFFFFF"/>
          </w:tcPr>
          <w:p w14:paraId="6AC28219"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F13</w:t>
            </w:r>
          </w:p>
        </w:tc>
        <w:tc>
          <w:tcPr>
            <w:tcW w:w="4005" w:type="dxa"/>
            <w:shd w:val="clear" w:color="auto" w:fill="FFFFFF"/>
          </w:tcPr>
          <w:p w14:paraId="4305E61A"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Have all the mandatory statements been ticked correctly?</w:t>
            </w:r>
          </w:p>
        </w:tc>
        <w:tc>
          <w:tcPr>
            <w:tcW w:w="1260" w:type="dxa"/>
            <w:shd w:val="clear" w:color="auto" w:fill="FFFFFF"/>
          </w:tcPr>
          <w:p w14:paraId="5459584C"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029D482F"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66E6EE1E" w14:textId="77777777" w:rsidR="008E67CF" w:rsidRDefault="008E67CF" w:rsidP="0069598B">
            <w:pPr>
              <w:rPr>
                <w:rFonts w:ascii="Open Sans" w:eastAsia="Open Sans" w:hAnsi="Open Sans" w:cs="Open Sans"/>
                <w:sz w:val="23"/>
                <w:szCs w:val="23"/>
              </w:rPr>
            </w:pPr>
          </w:p>
        </w:tc>
      </w:tr>
      <w:tr w:rsidR="008E67CF" w14:paraId="57580F7B" w14:textId="77777777" w:rsidTr="0069598B">
        <w:tc>
          <w:tcPr>
            <w:tcW w:w="1382" w:type="dxa"/>
            <w:shd w:val="clear" w:color="auto" w:fill="FFFFFF"/>
          </w:tcPr>
          <w:p w14:paraId="5F50888A"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F14</w:t>
            </w:r>
          </w:p>
        </w:tc>
        <w:tc>
          <w:tcPr>
            <w:tcW w:w="4005" w:type="dxa"/>
            <w:shd w:val="clear" w:color="auto" w:fill="FFFFFF"/>
          </w:tcPr>
          <w:p w14:paraId="2F930122"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Has the " Declaration of the Applicant for a small project " been signed by an authorised person</w:t>
            </w:r>
            <w:r>
              <w:rPr>
                <w:rFonts w:ascii="Open Sans" w:eastAsia="Open Sans" w:hAnsi="Open Sans" w:cs="Open Sans"/>
                <w:color w:val="000000"/>
              </w:rPr>
              <w:t xml:space="preserve">? (In case of </w:t>
            </w:r>
            <w:r>
              <w:rPr>
                <w:rFonts w:ascii="Open Sans" w:eastAsia="Open Sans" w:hAnsi="Open Sans" w:cs="Open Sans"/>
              </w:rPr>
              <w:t xml:space="preserve">an authorised </w:t>
            </w:r>
            <w:r>
              <w:rPr>
                <w:rFonts w:ascii="Open Sans" w:eastAsia="Open Sans" w:hAnsi="Open Sans" w:cs="Open Sans"/>
                <w:color w:val="000000"/>
              </w:rPr>
              <w:t>signature, is it verifiable?)</w:t>
            </w:r>
          </w:p>
        </w:tc>
        <w:tc>
          <w:tcPr>
            <w:tcW w:w="1260" w:type="dxa"/>
            <w:shd w:val="clear" w:color="auto" w:fill="FFFFFF"/>
          </w:tcPr>
          <w:p w14:paraId="359F3784"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38218557"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790531E5" w14:textId="77777777" w:rsidR="008E67CF" w:rsidRDefault="008E67CF" w:rsidP="0069598B">
            <w:pPr>
              <w:rPr>
                <w:rFonts w:ascii="Open Sans" w:eastAsia="Open Sans" w:hAnsi="Open Sans" w:cs="Open Sans"/>
                <w:sz w:val="23"/>
                <w:szCs w:val="23"/>
              </w:rPr>
            </w:pPr>
          </w:p>
        </w:tc>
      </w:tr>
      <w:tr w:rsidR="008E67CF" w14:paraId="6577B15F" w14:textId="77777777" w:rsidTr="0069598B">
        <w:tc>
          <w:tcPr>
            <w:tcW w:w="1382" w:type="dxa"/>
            <w:shd w:val="clear" w:color="auto" w:fill="FFFFFF"/>
          </w:tcPr>
          <w:p w14:paraId="6856D419"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F15</w:t>
            </w:r>
          </w:p>
        </w:tc>
        <w:tc>
          <w:tcPr>
            <w:tcW w:w="4005" w:type="dxa"/>
            <w:shd w:val="clear" w:color="auto" w:fill="FFFFFF"/>
          </w:tcPr>
          <w:p w14:paraId="6613AAEE"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Is the signed Declaration of Cooperation by the </w:t>
            </w:r>
            <w:proofErr w:type="spellStart"/>
            <w:r>
              <w:rPr>
                <w:rFonts w:ascii="Open Sans" w:eastAsia="Open Sans" w:hAnsi="Open Sans" w:cs="Open Sans"/>
              </w:rPr>
              <w:t>beneficiar-ies</w:t>
            </w:r>
            <w:proofErr w:type="spellEnd"/>
            <w:r>
              <w:rPr>
                <w:rFonts w:ascii="Open Sans" w:eastAsia="Open Sans" w:hAnsi="Open Sans" w:cs="Open Sans"/>
              </w:rPr>
              <w:t xml:space="preserve">  attached to the application? (in case of a qualified  signature, is it verifiable?)</w:t>
            </w:r>
          </w:p>
        </w:tc>
        <w:tc>
          <w:tcPr>
            <w:tcW w:w="1260" w:type="dxa"/>
            <w:shd w:val="clear" w:color="auto" w:fill="FFFFFF"/>
          </w:tcPr>
          <w:p w14:paraId="1B91633A"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339857BA"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766A4220" w14:textId="77777777" w:rsidR="008E67CF" w:rsidRDefault="008E67CF" w:rsidP="0069598B">
            <w:pPr>
              <w:rPr>
                <w:rFonts w:ascii="Open Sans" w:eastAsia="Open Sans" w:hAnsi="Open Sans" w:cs="Open Sans"/>
                <w:sz w:val="23"/>
                <w:szCs w:val="23"/>
              </w:rPr>
            </w:pPr>
          </w:p>
        </w:tc>
      </w:tr>
      <w:tr w:rsidR="008E67CF" w14:paraId="6C113598" w14:textId="77777777" w:rsidTr="0069598B">
        <w:tc>
          <w:tcPr>
            <w:tcW w:w="1382" w:type="dxa"/>
            <w:shd w:val="clear" w:color="auto" w:fill="FFFFFF"/>
          </w:tcPr>
          <w:p w14:paraId="3BDC6B25"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F16</w:t>
            </w:r>
          </w:p>
        </w:tc>
        <w:tc>
          <w:tcPr>
            <w:tcW w:w="4005" w:type="dxa"/>
            <w:shd w:val="clear" w:color="auto" w:fill="FFFFFF"/>
          </w:tcPr>
          <w:p w14:paraId="120737EC"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Whether additional annexes (e.g. description of the parameters of IT systems,</w:t>
            </w:r>
            <w:r>
              <w:rPr>
                <w:rFonts w:ascii="inherit" w:eastAsia="inherit" w:hAnsi="inherit" w:cs="inherit"/>
                <w:color w:val="1F1F1F"/>
                <w:sz w:val="42"/>
                <w:szCs w:val="42"/>
              </w:rPr>
              <w:t xml:space="preserve"> </w:t>
            </w:r>
            <w:r>
              <w:rPr>
                <w:rFonts w:ascii="Open Sans" w:eastAsia="Open Sans" w:hAnsi="Open Sans" w:cs="Open Sans"/>
              </w:rPr>
              <w:t xml:space="preserve">mobile applications, virtual tours, e-learning platforms) have been attached - </w:t>
            </w:r>
            <w:r>
              <w:rPr>
                <w:rFonts w:ascii="Open Sans" w:eastAsia="Open Sans" w:hAnsi="Open Sans" w:cs="Open Sans"/>
                <w:i/>
              </w:rPr>
              <w:t>if applicable.</w:t>
            </w:r>
          </w:p>
        </w:tc>
        <w:tc>
          <w:tcPr>
            <w:tcW w:w="1260" w:type="dxa"/>
            <w:shd w:val="clear" w:color="auto" w:fill="FFFFFF"/>
          </w:tcPr>
          <w:p w14:paraId="39F9052B"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21481173"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64D21F8C" w14:textId="77777777" w:rsidR="008E67CF" w:rsidRDefault="008E67CF" w:rsidP="0069598B">
            <w:pPr>
              <w:rPr>
                <w:rFonts w:ascii="Open Sans" w:eastAsia="Open Sans" w:hAnsi="Open Sans" w:cs="Open Sans"/>
                <w:sz w:val="23"/>
                <w:szCs w:val="23"/>
              </w:rPr>
            </w:pPr>
          </w:p>
        </w:tc>
      </w:tr>
      <w:tr w:rsidR="008E67CF" w14:paraId="5B0B59DD" w14:textId="77777777" w:rsidTr="0069598B">
        <w:tc>
          <w:tcPr>
            <w:tcW w:w="9663" w:type="dxa"/>
            <w:gridSpan w:val="5"/>
            <w:shd w:val="clear" w:color="auto" w:fill="A6A6A6"/>
          </w:tcPr>
          <w:p w14:paraId="6B41EC19" w14:textId="77777777" w:rsidR="008E67CF" w:rsidRDefault="008E67CF" w:rsidP="0069598B">
            <w:pPr>
              <w:spacing w:before="120" w:after="120"/>
              <w:rPr>
                <w:rFonts w:ascii="Open Sans" w:eastAsia="Open Sans" w:hAnsi="Open Sans" w:cs="Open Sans"/>
                <w:sz w:val="23"/>
                <w:szCs w:val="23"/>
                <w:highlight w:val="cyan"/>
              </w:rPr>
            </w:pPr>
            <w:r>
              <w:rPr>
                <w:rFonts w:ascii="Open Sans" w:eastAsia="Open Sans" w:hAnsi="Open Sans" w:cs="Open Sans"/>
                <w:b/>
                <w:sz w:val="23"/>
                <w:szCs w:val="23"/>
              </w:rPr>
              <w:t>HORIZONTAL PRINCIPLES</w:t>
            </w:r>
          </w:p>
        </w:tc>
      </w:tr>
      <w:tr w:rsidR="008E67CF" w14:paraId="5BBEB9E2" w14:textId="77777777" w:rsidTr="0069598B">
        <w:tc>
          <w:tcPr>
            <w:tcW w:w="1382" w:type="dxa"/>
            <w:shd w:val="clear" w:color="auto" w:fill="FFFFFF"/>
          </w:tcPr>
          <w:p w14:paraId="5D836AF2"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F17</w:t>
            </w:r>
          </w:p>
        </w:tc>
        <w:tc>
          <w:tcPr>
            <w:tcW w:w="4005" w:type="dxa"/>
            <w:shd w:val="clear" w:color="auto" w:fill="FFFFFF"/>
          </w:tcPr>
          <w:p w14:paraId="15AAA2D4"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Does the project implement the 4 mandatory horizontal principles </w:t>
            </w:r>
            <w:proofErr w:type="spellStart"/>
            <w:r>
              <w:rPr>
                <w:rFonts w:ascii="Open Sans" w:eastAsia="Open Sans" w:hAnsi="Open Sans" w:cs="Open Sans"/>
              </w:rPr>
              <w:t>ie</w:t>
            </w:r>
            <w:proofErr w:type="spellEnd"/>
            <w:r>
              <w:rPr>
                <w:rFonts w:ascii="Open Sans" w:eastAsia="Open Sans" w:hAnsi="Open Sans" w:cs="Open Sans"/>
              </w:rPr>
              <w:t>:</w:t>
            </w:r>
          </w:p>
          <w:p w14:paraId="4E355B7B" w14:textId="77777777" w:rsidR="008E67CF" w:rsidRDefault="008E67CF" w:rsidP="0069598B">
            <w:pPr>
              <w:widowControl/>
              <w:numPr>
                <w:ilvl w:val="0"/>
                <w:numId w:val="2"/>
              </w:numPr>
              <w:pBdr>
                <w:top w:val="nil"/>
                <w:left w:val="nil"/>
                <w:bottom w:val="nil"/>
                <w:right w:val="nil"/>
                <w:between w:val="nil"/>
              </w:pBdr>
              <w:spacing w:before="2" w:line="276" w:lineRule="auto"/>
              <w:rPr>
                <w:rFonts w:ascii="Open Sans" w:eastAsia="Open Sans" w:hAnsi="Open Sans" w:cs="Open Sans"/>
                <w:color w:val="000000"/>
              </w:rPr>
            </w:pPr>
            <w:r>
              <w:rPr>
                <w:rFonts w:ascii="Open Sans" w:eastAsia="Open Sans" w:hAnsi="Open Sans" w:cs="Open Sans"/>
                <w:color w:val="000000"/>
              </w:rPr>
              <w:t>the principle of respect for fundamental rights and compliance with the Charter of Fundamental Rights of the European Union</w:t>
            </w:r>
          </w:p>
          <w:p w14:paraId="70036DEC" w14:textId="77777777" w:rsidR="008E67CF" w:rsidRDefault="008E67CF" w:rsidP="0069598B">
            <w:pPr>
              <w:widowControl/>
              <w:numPr>
                <w:ilvl w:val="0"/>
                <w:numId w:val="2"/>
              </w:numPr>
              <w:pBdr>
                <w:top w:val="nil"/>
                <w:left w:val="nil"/>
                <w:bottom w:val="nil"/>
                <w:right w:val="nil"/>
                <w:between w:val="nil"/>
              </w:pBdr>
              <w:spacing w:before="2" w:line="276" w:lineRule="auto"/>
              <w:rPr>
                <w:rFonts w:ascii="Open Sans" w:eastAsia="Open Sans" w:hAnsi="Open Sans" w:cs="Open Sans"/>
                <w:color w:val="000000"/>
              </w:rPr>
            </w:pPr>
            <w:r>
              <w:rPr>
                <w:rFonts w:ascii="Open Sans" w:eastAsia="Open Sans" w:hAnsi="Open Sans" w:cs="Open Sans"/>
                <w:color w:val="000000"/>
              </w:rPr>
              <w:t>the principle of equal opportunities and non-</w:t>
            </w:r>
            <w:r>
              <w:rPr>
                <w:rFonts w:ascii="Open Sans" w:eastAsia="Open Sans" w:hAnsi="Open Sans" w:cs="Open Sans"/>
                <w:color w:val="000000"/>
              </w:rPr>
              <w:lastRenderedPageBreak/>
              <w:t xml:space="preserve">discrimination, including the principle of accessibility of the project to people with disabilities </w:t>
            </w:r>
          </w:p>
          <w:p w14:paraId="4E9CFAAF" w14:textId="77777777" w:rsidR="008E67CF" w:rsidRDefault="008E67CF" w:rsidP="0069598B">
            <w:pPr>
              <w:widowControl/>
              <w:numPr>
                <w:ilvl w:val="0"/>
                <w:numId w:val="2"/>
              </w:numPr>
              <w:pBdr>
                <w:top w:val="nil"/>
                <w:left w:val="nil"/>
                <w:bottom w:val="nil"/>
                <w:right w:val="nil"/>
                <w:between w:val="nil"/>
              </w:pBdr>
              <w:spacing w:before="2" w:line="276" w:lineRule="auto"/>
              <w:rPr>
                <w:rFonts w:ascii="Open Sans" w:eastAsia="Open Sans" w:hAnsi="Open Sans" w:cs="Open Sans"/>
                <w:color w:val="000000"/>
              </w:rPr>
            </w:pPr>
            <w:r>
              <w:rPr>
                <w:rFonts w:ascii="Open Sans" w:eastAsia="Open Sans" w:hAnsi="Open Sans" w:cs="Open Sans"/>
                <w:color w:val="000000"/>
              </w:rPr>
              <w:t>the principle of gender equality</w:t>
            </w:r>
          </w:p>
          <w:p w14:paraId="7749E077" w14:textId="77777777" w:rsidR="008E67CF" w:rsidRDefault="008E67CF" w:rsidP="0069598B">
            <w:pPr>
              <w:widowControl/>
              <w:numPr>
                <w:ilvl w:val="0"/>
                <w:numId w:val="2"/>
              </w:numPr>
              <w:pBdr>
                <w:top w:val="nil"/>
                <w:left w:val="nil"/>
                <w:bottom w:val="nil"/>
                <w:right w:val="nil"/>
                <w:between w:val="nil"/>
              </w:pBdr>
              <w:spacing w:before="2" w:line="276" w:lineRule="auto"/>
              <w:rPr>
                <w:rFonts w:ascii="Open Sans" w:eastAsia="Open Sans" w:hAnsi="Open Sans" w:cs="Open Sans"/>
                <w:color w:val="000000"/>
              </w:rPr>
            </w:pPr>
            <w:r>
              <w:rPr>
                <w:rFonts w:ascii="Open Sans" w:eastAsia="Open Sans" w:hAnsi="Open Sans" w:cs="Open Sans"/>
                <w:color w:val="000000"/>
              </w:rPr>
              <w:t>the principle of sustainable development, including the "do no harm" principle?</w:t>
            </w:r>
          </w:p>
        </w:tc>
        <w:tc>
          <w:tcPr>
            <w:tcW w:w="1260" w:type="dxa"/>
            <w:shd w:val="clear" w:color="auto" w:fill="FFFFFF"/>
          </w:tcPr>
          <w:p w14:paraId="68352DB7"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5B27A251" w14:textId="77777777" w:rsidR="008E67CF" w:rsidRDefault="008E67CF" w:rsidP="0069598B">
            <w:pPr>
              <w:rPr>
                <w:rFonts w:ascii="Open Sans" w:eastAsia="Open Sans" w:hAnsi="Open Sans" w:cs="Open Sans"/>
                <w:sz w:val="23"/>
                <w:szCs w:val="23"/>
              </w:rPr>
            </w:pPr>
          </w:p>
        </w:tc>
        <w:tc>
          <w:tcPr>
            <w:tcW w:w="1757" w:type="dxa"/>
            <w:shd w:val="clear" w:color="auto" w:fill="FFFFFF"/>
          </w:tcPr>
          <w:p w14:paraId="1A8AD94A" w14:textId="77777777" w:rsidR="008E67CF" w:rsidRDefault="008E67CF" w:rsidP="0069598B">
            <w:pPr>
              <w:rPr>
                <w:rFonts w:ascii="Open Sans" w:eastAsia="Open Sans" w:hAnsi="Open Sans" w:cs="Open Sans"/>
                <w:sz w:val="23"/>
                <w:szCs w:val="23"/>
              </w:rPr>
            </w:pPr>
          </w:p>
        </w:tc>
      </w:tr>
    </w:tbl>
    <w:p w14:paraId="3EEDF050" w14:textId="77777777" w:rsidR="008E67CF" w:rsidRDefault="008E67CF" w:rsidP="008E67CF">
      <w:pPr>
        <w:pBdr>
          <w:top w:val="nil"/>
          <w:left w:val="nil"/>
          <w:bottom w:val="nil"/>
          <w:right w:val="nil"/>
          <w:between w:val="nil"/>
        </w:pBdr>
        <w:rPr>
          <w:rFonts w:ascii="Open Sans" w:eastAsia="Open Sans" w:hAnsi="Open Sans" w:cs="Open Sans"/>
          <w:color w:val="000000"/>
          <w:sz w:val="23"/>
          <w:szCs w:val="23"/>
        </w:rPr>
      </w:pPr>
    </w:p>
    <w:p w14:paraId="49290567" w14:textId="77777777" w:rsidR="008E67CF" w:rsidRDefault="008E67CF" w:rsidP="008E67CF">
      <w:pPr>
        <w:rPr>
          <w:rFonts w:ascii="Open Sans" w:eastAsia="Open Sans" w:hAnsi="Open Sans" w:cs="Open Sans"/>
          <w:b/>
          <w:color w:val="0B5394"/>
          <w:sz w:val="23"/>
          <w:szCs w:val="23"/>
        </w:rPr>
      </w:pPr>
      <w:r>
        <w:rPr>
          <w:rFonts w:ascii="Open Sans" w:eastAsia="Open Sans" w:hAnsi="Open Sans" w:cs="Open Sans"/>
          <w:sz w:val="23"/>
          <w:szCs w:val="23"/>
        </w:rPr>
        <w:t xml:space="preserve">  </w:t>
      </w:r>
      <w:r>
        <w:rPr>
          <w:rFonts w:ascii="Open Sans" w:eastAsia="Open Sans" w:hAnsi="Open Sans" w:cs="Open Sans"/>
          <w:b/>
          <w:color w:val="0B5394"/>
          <w:sz w:val="23"/>
          <w:szCs w:val="23"/>
        </w:rPr>
        <w:t>FORMAL AND ELIGIBILITY ASSESSMENT OF THE DRAFT BUDGET</w:t>
      </w:r>
    </w:p>
    <w:p w14:paraId="45C1202D" w14:textId="77777777" w:rsidR="008E67CF" w:rsidRDefault="008E67CF" w:rsidP="008E67CF">
      <w:pPr>
        <w:rPr>
          <w:rFonts w:ascii="Open Sans" w:eastAsia="Open Sans" w:hAnsi="Open Sans" w:cs="Open Sans"/>
          <w:b/>
          <w:sz w:val="23"/>
          <w:szCs w:val="23"/>
        </w:rPr>
      </w:pPr>
    </w:p>
    <w:tbl>
      <w:tblPr>
        <w:tblW w:w="9781"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382"/>
        <w:gridCol w:w="4005"/>
        <w:gridCol w:w="1260"/>
        <w:gridCol w:w="1259"/>
        <w:gridCol w:w="1875"/>
      </w:tblGrid>
      <w:tr w:rsidR="008E67CF" w14:paraId="18B584E5" w14:textId="77777777" w:rsidTr="0069598B">
        <w:tc>
          <w:tcPr>
            <w:tcW w:w="1382" w:type="dxa"/>
            <w:shd w:val="clear" w:color="auto" w:fill="A6A6A6"/>
            <w:vAlign w:val="center"/>
          </w:tcPr>
          <w:p w14:paraId="1CFC3D6F"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No criterion</w:t>
            </w:r>
          </w:p>
        </w:tc>
        <w:tc>
          <w:tcPr>
            <w:tcW w:w="4005" w:type="dxa"/>
            <w:shd w:val="clear" w:color="auto" w:fill="A6A6A6"/>
            <w:vAlign w:val="center"/>
          </w:tcPr>
          <w:p w14:paraId="13CD920F"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Criterion name</w:t>
            </w:r>
          </w:p>
        </w:tc>
        <w:tc>
          <w:tcPr>
            <w:tcW w:w="1260" w:type="dxa"/>
            <w:shd w:val="clear" w:color="auto" w:fill="A6A6A6"/>
            <w:vAlign w:val="center"/>
          </w:tcPr>
          <w:p w14:paraId="50690EE8"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YES</w:t>
            </w:r>
          </w:p>
        </w:tc>
        <w:tc>
          <w:tcPr>
            <w:tcW w:w="1259" w:type="dxa"/>
            <w:shd w:val="clear" w:color="auto" w:fill="A6A6A6"/>
            <w:vAlign w:val="center"/>
          </w:tcPr>
          <w:p w14:paraId="696DC2BB"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NO</w:t>
            </w:r>
          </w:p>
        </w:tc>
        <w:tc>
          <w:tcPr>
            <w:tcW w:w="1875" w:type="dxa"/>
            <w:shd w:val="clear" w:color="auto" w:fill="A6A6A6"/>
            <w:vAlign w:val="center"/>
          </w:tcPr>
          <w:p w14:paraId="32D461B7" w14:textId="77777777" w:rsidR="008E67CF" w:rsidRDefault="008E67CF" w:rsidP="0069598B">
            <w:pPr>
              <w:spacing w:after="60"/>
              <w:jc w:val="center"/>
              <w:rPr>
                <w:rFonts w:ascii="Open Sans" w:eastAsia="Open Sans" w:hAnsi="Open Sans" w:cs="Open Sans"/>
                <w:b/>
              </w:rPr>
            </w:pPr>
            <w:r>
              <w:rPr>
                <w:rFonts w:ascii="Open Sans" w:eastAsia="Open Sans" w:hAnsi="Open Sans" w:cs="Open Sans"/>
                <w:b/>
              </w:rPr>
              <w:t>Comment</w:t>
            </w:r>
          </w:p>
        </w:tc>
      </w:tr>
      <w:tr w:rsidR="008E67CF" w14:paraId="3A8D3E7F" w14:textId="77777777" w:rsidTr="0069598B">
        <w:tc>
          <w:tcPr>
            <w:tcW w:w="1382" w:type="dxa"/>
            <w:shd w:val="clear" w:color="auto" w:fill="FFFFFF"/>
          </w:tcPr>
          <w:p w14:paraId="06B80FC0" w14:textId="77777777" w:rsidR="008E67CF" w:rsidRDefault="008E67CF" w:rsidP="0069598B">
            <w:pPr>
              <w:spacing w:after="60"/>
              <w:jc w:val="center"/>
              <w:rPr>
                <w:rFonts w:ascii="Open Sans" w:eastAsia="Open Sans" w:hAnsi="Open Sans" w:cs="Open Sans"/>
                <w:b/>
                <w:sz w:val="23"/>
                <w:szCs w:val="23"/>
              </w:rPr>
            </w:pPr>
            <w:r>
              <w:rPr>
                <w:rFonts w:ascii="Open Sans" w:eastAsia="Open Sans" w:hAnsi="Open Sans" w:cs="Open Sans"/>
                <w:b/>
                <w:sz w:val="23"/>
                <w:szCs w:val="23"/>
              </w:rPr>
              <w:t>F18</w:t>
            </w:r>
          </w:p>
        </w:tc>
        <w:tc>
          <w:tcPr>
            <w:tcW w:w="4005" w:type="dxa"/>
            <w:shd w:val="clear" w:color="auto" w:fill="FFFFFF"/>
          </w:tcPr>
          <w:p w14:paraId="5E40E1F6" w14:textId="77777777" w:rsidR="008E67CF" w:rsidRDefault="008E67CF" w:rsidP="0069598B">
            <w:pPr>
              <w:spacing w:after="60" w:line="276" w:lineRule="auto"/>
              <w:rPr>
                <w:rFonts w:ascii="Open Sans" w:eastAsia="Open Sans" w:hAnsi="Open Sans" w:cs="Open Sans"/>
              </w:rPr>
            </w:pPr>
            <w:r>
              <w:rPr>
                <w:rFonts w:ascii="Open Sans" w:eastAsia="Open Sans" w:hAnsi="Open Sans" w:cs="Open Sans"/>
              </w:rPr>
              <w:t xml:space="preserve">Is the planned expenditure eligible under the Programme and the priority under which the application is made? </w:t>
            </w:r>
          </w:p>
        </w:tc>
        <w:tc>
          <w:tcPr>
            <w:tcW w:w="1260" w:type="dxa"/>
            <w:shd w:val="clear" w:color="auto" w:fill="FFFFFF"/>
          </w:tcPr>
          <w:p w14:paraId="7A297075" w14:textId="77777777" w:rsidR="008E67CF" w:rsidRDefault="008E67CF" w:rsidP="0069598B">
            <w:pPr>
              <w:spacing w:after="60"/>
              <w:rPr>
                <w:rFonts w:ascii="Open Sans" w:eastAsia="Open Sans" w:hAnsi="Open Sans" w:cs="Open Sans"/>
                <w:sz w:val="23"/>
                <w:szCs w:val="23"/>
              </w:rPr>
            </w:pPr>
          </w:p>
        </w:tc>
        <w:tc>
          <w:tcPr>
            <w:tcW w:w="1259" w:type="dxa"/>
            <w:shd w:val="clear" w:color="auto" w:fill="FFFFFF"/>
          </w:tcPr>
          <w:p w14:paraId="22CC2D65" w14:textId="77777777" w:rsidR="008E67CF" w:rsidRDefault="008E67CF" w:rsidP="0069598B">
            <w:pPr>
              <w:spacing w:after="60"/>
              <w:rPr>
                <w:rFonts w:ascii="Open Sans" w:eastAsia="Open Sans" w:hAnsi="Open Sans" w:cs="Open Sans"/>
                <w:sz w:val="23"/>
                <w:szCs w:val="23"/>
              </w:rPr>
            </w:pPr>
          </w:p>
        </w:tc>
        <w:tc>
          <w:tcPr>
            <w:tcW w:w="1875" w:type="dxa"/>
            <w:shd w:val="clear" w:color="auto" w:fill="FFFFFF"/>
          </w:tcPr>
          <w:p w14:paraId="0DF63CF5" w14:textId="77777777" w:rsidR="008E67CF" w:rsidRDefault="008E67CF" w:rsidP="0069598B">
            <w:pPr>
              <w:spacing w:after="60"/>
              <w:rPr>
                <w:rFonts w:ascii="Open Sans" w:eastAsia="Open Sans" w:hAnsi="Open Sans" w:cs="Open Sans"/>
                <w:sz w:val="23"/>
                <w:szCs w:val="23"/>
              </w:rPr>
            </w:pPr>
          </w:p>
        </w:tc>
      </w:tr>
      <w:tr w:rsidR="008E67CF" w14:paraId="63749AC8" w14:textId="77777777" w:rsidTr="0069598B">
        <w:tc>
          <w:tcPr>
            <w:tcW w:w="1382" w:type="dxa"/>
            <w:shd w:val="clear" w:color="auto" w:fill="FFFFFF"/>
          </w:tcPr>
          <w:p w14:paraId="57A37084"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F19</w:t>
            </w:r>
          </w:p>
        </w:tc>
        <w:tc>
          <w:tcPr>
            <w:tcW w:w="4005" w:type="dxa"/>
            <w:shd w:val="clear" w:color="auto" w:fill="FFFFFF"/>
          </w:tcPr>
          <w:p w14:paraId="342064C0"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Is the lump sum for each task drafted correctly?</w:t>
            </w:r>
          </w:p>
        </w:tc>
        <w:tc>
          <w:tcPr>
            <w:tcW w:w="1260" w:type="dxa"/>
            <w:shd w:val="clear" w:color="auto" w:fill="FFFFFF"/>
          </w:tcPr>
          <w:p w14:paraId="59C5E9B2"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18A34A9A"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4B71AFDD" w14:textId="77777777" w:rsidR="008E67CF" w:rsidRDefault="008E67CF" w:rsidP="0069598B">
            <w:pPr>
              <w:rPr>
                <w:rFonts w:ascii="Open Sans" w:eastAsia="Open Sans" w:hAnsi="Open Sans" w:cs="Open Sans"/>
                <w:sz w:val="23"/>
                <w:szCs w:val="23"/>
              </w:rPr>
            </w:pPr>
          </w:p>
        </w:tc>
      </w:tr>
      <w:tr w:rsidR="008E67CF" w14:paraId="4515E88B" w14:textId="77777777" w:rsidTr="0069598B">
        <w:tc>
          <w:tcPr>
            <w:tcW w:w="1382" w:type="dxa"/>
            <w:shd w:val="clear" w:color="auto" w:fill="FFFFFF"/>
          </w:tcPr>
          <w:p w14:paraId="0B62E145"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F20</w:t>
            </w:r>
          </w:p>
        </w:tc>
        <w:tc>
          <w:tcPr>
            <w:tcW w:w="4005" w:type="dxa"/>
            <w:shd w:val="clear" w:color="auto" w:fill="FFFFFF"/>
          </w:tcPr>
          <w:p w14:paraId="6B68DC25"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Have the expenditures been justified in accordance with the instructions? </w:t>
            </w:r>
          </w:p>
        </w:tc>
        <w:tc>
          <w:tcPr>
            <w:tcW w:w="1260" w:type="dxa"/>
            <w:shd w:val="clear" w:color="auto" w:fill="FFFFFF"/>
          </w:tcPr>
          <w:p w14:paraId="30D26D9B"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13C39805"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51ABC0F2" w14:textId="77777777" w:rsidR="008E67CF" w:rsidRDefault="008E67CF" w:rsidP="0069598B">
            <w:pPr>
              <w:rPr>
                <w:rFonts w:ascii="Open Sans" w:eastAsia="Open Sans" w:hAnsi="Open Sans" w:cs="Open Sans"/>
                <w:sz w:val="23"/>
                <w:szCs w:val="23"/>
              </w:rPr>
            </w:pPr>
          </w:p>
        </w:tc>
      </w:tr>
      <w:tr w:rsidR="008E67CF" w14:paraId="5DA9304C" w14:textId="77777777" w:rsidTr="0069598B">
        <w:tc>
          <w:tcPr>
            <w:tcW w:w="1382" w:type="dxa"/>
            <w:shd w:val="clear" w:color="auto" w:fill="FFFFFF"/>
          </w:tcPr>
          <w:p w14:paraId="7486F429"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F21</w:t>
            </w:r>
          </w:p>
        </w:tc>
        <w:tc>
          <w:tcPr>
            <w:tcW w:w="4005" w:type="dxa"/>
            <w:shd w:val="clear" w:color="auto" w:fill="FFFFFF"/>
          </w:tcPr>
          <w:p w14:paraId="7851B6A9"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Are the quantitative and qualitative parameters of the expenditure given in the description of the expenditure? </w:t>
            </w:r>
          </w:p>
        </w:tc>
        <w:tc>
          <w:tcPr>
            <w:tcW w:w="1260" w:type="dxa"/>
            <w:shd w:val="clear" w:color="auto" w:fill="FFFFFF"/>
          </w:tcPr>
          <w:p w14:paraId="71D975A4"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3E830558"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4370E90B" w14:textId="77777777" w:rsidR="008E67CF" w:rsidRDefault="008E67CF" w:rsidP="0069598B">
            <w:pPr>
              <w:rPr>
                <w:rFonts w:ascii="Open Sans" w:eastAsia="Open Sans" w:hAnsi="Open Sans" w:cs="Open Sans"/>
                <w:sz w:val="23"/>
                <w:szCs w:val="23"/>
              </w:rPr>
            </w:pPr>
          </w:p>
        </w:tc>
      </w:tr>
      <w:tr w:rsidR="008E67CF" w14:paraId="79DA58C6" w14:textId="77777777" w:rsidTr="0069598B">
        <w:tc>
          <w:tcPr>
            <w:tcW w:w="1382" w:type="dxa"/>
            <w:shd w:val="clear" w:color="auto" w:fill="FFFFFF"/>
          </w:tcPr>
          <w:p w14:paraId="3EAEC3A1"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F22</w:t>
            </w:r>
          </w:p>
        </w:tc>
        <w:tc>
          <w:tcPr>
            <w:tcW w:w="4005" w:type="dxa"/>
            <w:shd w:val="clear" w:color="auto" w:fill="FFFFFF"/>
          </w:tcPr>
          <w:p w14:paraId="5193C02B"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Is the project draft budget correct in accounting terms?</w:t>
            </w:r>
          </w:p>
        </w:tc>
        <w:tc>
          <w:tcPr>
            <w:tcW w:w="1260" w:type="dxa"/>
            <w:shd w:val="clear" w:color="auto" w:fill="FFFFFF"/>
          </w:tcPr>
          <w:p w14:paraId="2C4012CE"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311E32DE"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6E9233CE" w14:textId="77777777" w:rsidR="008E67CF" w:rsidRDefault="008E67CF" w:rsidP="0069598B">
            <w:pPr>
              <w:rPr>
                <w:rFonts w:ascii="Open Sans" w:eastAsia="Open Sans" w:hAnsi="Open Sans" w:cs="Open Sans"/>
                <w:sz w:val="23"/>
                <w:szCs w:val="23"/>
              </w:rPr>
            </w:pPr>
          </w:p>
        </w:tc>
      </w:tr>
      <w:tr w:rsidR="008E67CF" w14:paraId="7E5880EF" w14:textId="77777777" w:rsidTr="0069598B">
        <w:tc>
          <w:tcPr>
            <w:tcW w:w="1382" w:type="dxa"/>
            <w:shd w:val="clear" w:color="auto" w:fill="FFFFFF"/>
          </w:tcPr>
          <w:p w14:paraId="488C9658"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F23</w:t>
            </w:r>
          </w:p>
        </w:tc>
        <w:tc>
          <w:tcPr>
            <w:tcW w:w="4005" w:type="dxa"/>
            <w:shd w:val="clear" w:color="auto" w:fill="FFFFFF"/>
          </w:tcPr>
          <w:p w14:paraId="547095E5"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Is all expenditure necessary to achieve the project's tasks and outputs?</w:t>
            </w:r>
          </w:p>
        </w:tc>
        <w:tc>
          <w:tcPr>
            <w:tcW w:w="1260" w:type="dxa"/>
            <w:shd w:val="clear" w:color="auto" w:fill="FFFFFF"/>
          </w:tcPr>
          <w:p w14:paraId="7E33498E"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1099C4D9"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762180D6" w14:textId="77777777" w:rsidR="008E67CF" w:rsidRDefault="008E67CF" w:rsidP="0069598B">
            <w:pPr>
              <w:rPr>
                <w:rFonts w:ascii="Open Sans" w:eastAsia="Open Sans" w:hAnsi="Open Sans" w:cs="Open Sans"/>
                <w:sz w:val="23"/>
                <w:szCs w:val="23"/>
              </w:rPr>
            </w:pPr>
          </w:p>
        </w:tc>
      </w:tr>
      <w:tr w:rsidR="008E67CF" w14:paraId="07025D30" w14:textId="77777777" w:rsidTr="0069598B">
        <w:tc>
          <w:tcPr>
            <w:tcW w:w="1382" w:type="dxa"/>
            <w:shd w:val="clear" w:color="auto" w:fill="FFFFFF"/>
          </w:tcPr>
          <w:p w14:paraId="24573FF2"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F24</w:t>
            </w:r>
          </w:p>
        </w:tc>
        <w:tc>
          <w:tcPr>
            <w:tcW w:w="4005" w:type="dxa"/>
            <w:shd w:val="clear" w:color="auto" w:fill="FFFFFF"/>
          </w:tcPr>
          <w:p w14:paraId="423CE8C7"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Does the project implement at least one Programme output indicator and at least one small project fund output indicator and at least one Programme result indicator?</w:t>
            </w:r>
          </w:p>
        </w:tc>
        <w:tc>
          <w:tcPr>
            <w:tcW w:w="1260" w:type="dxa"/>
            <w:shd w:val="clear" w:color="auto" w:fill="FFFFFF"/>
          </w:tcPr>
          <w:p w14:paraId="35BAE72C"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5E434465"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55A3C67C" w14:textId="77777777" w:rsidR="008E67CF" w:rsidRDefault="008E67CF" w:rsidP="0069598B">
            <w:pPr>
              <w:rPr>
                <w:rFonts w:ascii="Open Sans" w:eastAsia="Open Sans" w:hAnsi="Open Sans" w:cs="Open Sans"/>
                <w:sz w:val="23"/>
                <w:szCs w:val="23"/>
              </w:rPr>
            </w:pPr>
          </w:p>
        </w:tc>
      </w:tr>
      <w:tr w:rsidR="008E67CF" w14:paraId="78010935" w14:textId="77777777" w:rsidTr="0069598B">
        <w:tc>
          <w:tcPr>
            <w:tcW w:w="1382" w:type="dxa"/>
            <w:shd w:val="clear" w:color="auto" w:fill="FFFFFF"/>
          </w:tcPr>
          <w:p w14:paraId="00BDC1A0"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F25</w:t>
            </w:r>
          </w:p>
        </w:tc>
        <w:tc>
          <w:tcPr>
            <w:tcW w:w="4005" w:type="dxa"/>
            <w:shd w:val="clear" w:color="auto" w:fill="FFFFFF"/>
          </w:tcPr>
          <w:p w14:paraId="0AB9B9AC"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Have the target values of the outputs indicators  been defined adequately to the description of the tasks and task related lump sum obtaining criteria? </w:t>
            </w:r>
          </w:p>
        </w:tc>
        <w:tc>
          <w:tcPr>
            <w:tcW w:w="1260" w:type="dxa"/>
            <w:shd w:val="clear" w:color="auto" w:fill="FFFFFF"/>
          </w:tcPr>
          <w:p w14:paraId="1214A4D9"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3D04E200"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7F5EEEED" w14:textId="77777777" w:rsidR="008E67CF" w:rsidRDefault="008E67CF" w:rsidP="0069598B">
            <w:pPr>
              <w:rPr>
                <w:rFonts w:ascii="Open Sans" w:eastAsia="Open Sans" w:hAnsi="Open Sans" w:cs="Open Sans"/>
                <w:sz w:val="23"/>
                <w:szCs w:val="23"/>
              </w:rPr>
            </w:pPr>
          </w:p>
        </w:tc>
      </w:tr>
      <w:tr w:rsidR="008E67CF" w14:paraId="59D9C5AF" w14:textId="77777777" w:rsidTr="0069598B">
        <w:tc>
          <w:tcPr>
            <w:tcW w:w="1382" w:type="dxa"/>
            <w:shd w:val="clear" w:color="auto" w:fill="FFFFFF"/>
          </w:tcPr>
          <w:p w14:paraId="5ACB340F"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F26</w:t>
            </w:r>
          </w:p>
        </w:tc>
        <w:tc>
          <w:tcPr>
            <w:tcW w:w="4005" w:type="dxa"/>
            <w:shd w:val="clear" w:color="auto" w:fill="FFFFFF"/>
          </w:tcPr>
          <w:p w14:paraId="4098FC64"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Have the documents to prove that the task has been carried out (in terms of criterions, indicators, expenditure from the draft budget and description of the project) been selected correctly (as defined in the Annex No. 3 to the Manual for small projects)?</w:t>
            </w:r>
          </w:p>
        </w:tc>
        <w:tc>
          <w:tcPr>
            <w:tcW w:w="1260" w:type="dxa"/>
            <w:shd w:val="clear" w:color="auto" w:fill="FFFFFF"/>
          </w:tcPr>
          <w:p w14:paraId="4817531B"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41DC174A"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33763B9D" w14:textId="77777777" w:rsidR="008E67CF" w:rsidRDefault="008E67CF" w:rsidP="0069598B">
            <w:pPr>
              <w:rPr>
                <w:rFonts w:ascii="Open Sans" w:eastAsia="Open Sans" w:hAnsi="Open Sans" w:cs="Open Sans"/>
                <w:sz w:val="23"/>
                <w:szCs w:val="23"/>
              </w:rPr>
            </w:pPr>
          </w:p>
        </w:tc>
      </w:tr>
      <w:tr w:rsidR="008E67CF" w14:paraId="0758401E" w14:textId="77777777" w:rsidTr="0069598B">
        <w:tc>
          <w:tcPr>
            <w:tcW w:w="1382" w:type="dxa"/>
            <w:shd w:val="clear" w:color="auto" w:fill="FFFFFF"/>
          </w:tcPr>
          <w:p w14:paraId="1281A7A3"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F27</w:t>
            </w:r>
          </w:p>
        </w:tc>
        <w:tc>
          <w:tcPr>
            <w:tcW w:w="4005" w:type="dxa"/>
            <w:shd w:val="clear" w:color="auto" w:fill="FFFFFF"/>
          </w:tcPr>
          <w:p w14:paraId="1308E29F"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In the case of expenditures estimated on the basis of the "List of </w:t>
            </w:r>
            <w:r>
              <w:rPr>
                <w:rFonts w:ascii="Open Sans" w:eastAsia="Open Sans" w:hAnsi="Open Sans" w:cs="Open Sans"/>
              </w:rPr>
              <w:lastRenderedPageBreak/>
              <w:t>expenditures under the SPF", do these expenditures comply with the limit specified in this list constituting Annex No. 2 to the Manual for small projects?</w:t>
            </w:r>
          </w:p>
        </w:tc>
        <w:tc>
          <w:tcPr>
            <w:tcW w:w="1260" w:type="dxa"/>
            <w:shd w:val="clear" w:color="auto" w:fill="FFFFFF"/>
          </w:tcPr>
          <w:p w14:paraId="56EAAF66"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0457BA65"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34965C1B" w14:textId="77777777" w:rsidR="008E67CF" w:rsidRDefault="008E67CF" w:rsidP="0069598B">
            <w:pPr>
              <w:rPr>
                <w:rFonts w:ascii="Open Sans" w:eastAsia="Open Sans" w:hAnsi="Open Sans" w:cs="Open Sans"/>
                <w:sz w:val="23"/>
                <w:szCs w:val="23"/>
              </w:rPr>
            </w:pPr>
          </w:p>
        </w:tc>
      </w:tr>
      <w:tr w:rsidR="008E67CF" w14:paraId="58103D50" w14:textId="77777777" w:rsidTr="0069598B">
        <w:tc>
          <w:tcPr>
            <w:tcW w:w="1382" w:type="dxa"/>
            <w:shd w:val="clear" w:color="auto" w:fill="FFFFFF"/>
          </w:tcPr>
          <w:p w14:paraId="5FA07D3D"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F28</w:t>
            </w:r>
          </w:p>
        </w:tc>
        <w:tc>
          <w:tcPr>
            <w:tcW w:w="4005" w:type="dxa"/>
            <w:shd w:val="clear" w:color="auto" w:fill="FFFFFF"/>
          </w:tcPr>
          <w:p w14:paraId="2AF16BCC"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Are the expenses self-assessed  accompanied by documents confirming the value of the expenses in accordance with the Manual for small projects?  Applicable only to expenditures that are not on the list (Annex No. 2 to the Manual for small projects)</w:t>
            </w:r>
          </w:p>
        </w:tc>
        <w:tc>
          <w:tcPr>
            <w:tcW w:w="1260" w:type="dxa"/>
            <w:shd w:val="clear" w:color="auto" w:fill="FFFFFF"/>
          </w:tcPr>
          <w:p w14:paraId="0AC13466"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3103E4E1"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7D704B93" w14:textId="77777777" w:rsidR="008E67CF" w:rsidRDefault="008E67CF" w:rsidP="0069598B">
            <w:pPr>
              <w:rPr>
                <w:rFonts w:ascii="Open Sans" w:eastAsia="Open Sans" w:hAnsi="Open Sans" w:cs="Open Sans"/>
                <w:sz w:val="23"/>
                <w:szCs w:val="23"/>
              </w:rPr>
            </w:pPr>
          </w:p>
        </w:tc>
      </w:tr>
      <w:tr w:rsidR="008E67CF" w14:paraId="1A190993" w14:textId="77777777" w:rsidTr="0069598B">
        <w:tc>
          <w:tcPr>
            <w:tcW w:w="1382" w:type="dxa"/>
            <w:shd w:val="clear" w:color="auto" w:fill="FFFFFF"/>
          </w:tcPr>
          <w:p w14:paraId="020D0A19"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F29</w:t>
            </w:r>
          </w:p>
        </w:tc>
        <w:tc>
          <w:tcPr>
            <w:tcW w:w="4005" w:type="dxa"/>
            <w:shd w:val="clear" w:color="auto" w:fill="FFFFFF"/>
          </w:tcPr>
          <w:p w14:paraId="49490100"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Is the estimation of the value of the expenditure carried out reliably and confirms that the expenditure will be incurred in a reasonable, efficient and economic manner? (</w:t>
            </w:r>
            <w:r>
              <w:rPr>
                <w:rFonts w:ascii="Open Sans" w:eastAsia="Open Sans" w:hAnsi="Open Sans" w:cs="Open Sans"/>
                <w:i/>
              </w:rPr>
              <w:t>verification by the SPF Beneficiary of the estimated value of the expenditure</w:t>
            </w:r>
            <w:r>
              <w:rPr>
                <w:rFonts w:ascii="Open Sans" w:eastAsia="Open Sans" w:hAnsi="Open Sans" w:cs="Open Sans"/>
              </w:rPr>
              <w:t>)</w:t>
            </w:r>
          </w:p>
        </w:tc>
        <w:tc>
          <w:tcPr>
            <w:tcW w:w="1260" w:type="dxa"/>
            <w:shd w:val="clear" w:color="auto" w:fill="FFFFFF"/>
          </w:tcPr>
          <w:p w14:paraId="10B84561"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084A65B2"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292C0DC5" w14:textId="77777777" w:rsidR="008E67CF" w:rsidRDefault="008E67CF" w:rsidP="0069598B">
            <w:pPr>
              <w:rPr>
                <w:rFonts w:ascii="Open Sans" w:eastAsia="Open Sans" w:hAnsi="Open Sans" w:cs="Open Sans"/>
                <w:sz w:val="23"/>
                <w:szCs w:val="23"/>
              </w:rPr>
            </w:pPr>
          </w:p>
        </w:tc>
      </w:tr>
    </w:tbl>
    <w:p w14:paraId="4D90F90F" w14:textId="77777777" w:rsidR="008E67CF" w:rsidRDefault="008E67CF" w:rsidP="008E67CF">
      <w:pPr>
        <w:ind w:left="142"/>
        <w:rPr>
          <w:rFonts w:ascii="Open Sans" w:eastAsia="Open Sans" w:hAnsi="Open Sans" w:cs="Open Sans"/>
          <w:b/>
          <w:color w:val="2F5496"/>
          <w:sz w:val="23"/>
          <w:szCs w:val="23"/>
        </w:rPr>
      </w:pPr>
    </w:p>
    <w:p w14:paraId="4DAF982E" w14:textId="77777777" w:rsidR="008E67CF" w:rsidRDefault="008E67CF" w:rsidP="008E67CF">
      <w:pPr>
        <w:ind w:left="141"/>
        <w:rPr>
          <w:rFonts w:ascii="Open Sans" w:eastAsia="Open Sans" w:hAnsi="Open Sans" w:cs="Open Sans"/>
          <w:b/>
          <w:color w:val="2F5496"/>
          <w:sz w:val="23"/>
          <w:szCs w:val="23"/>
        </w:rPr>
      </w:pPr>
      <w:r>
        <w:rPr>
          <w:rFonts w:ascii="Open Sans" w:eastAsia="Open Sans" w:hAnsi="Open Sans" w:cs="Open Sans"/>
          <w:b/>
          <w:color w:val="2F5496"/>
          <w:sz w:val="23"/>
          <w:szCs w:val="23"/>
        </w:rPr>
        <w:t xml:space="preserve">ASSESSMENT OF THE EXISTENCE OF DE MINIMIS AID </w:t>
      </w:r>
    </w:p>
    <w:p w14:paraId="646DED7B" w14:textId="77777777" w:rsidR="008E67CF" w:rsidRPr="00EE4173" w:rsidRDefault="008E67CF" w:rsidP="008E67CF">
      <w:pPr>
        <w:pStyle w:val="Tekstkomentarza"/>
        <w:rPr>
          <w:rFonts w:ascii="Open Sans" w:hAnsi="Open Sans" w:cs="Open Sans"/>
        </w:rPr>
      </w:pPr>
    </w:p>
    <w:tbl>
      <w:tblPr>
        <w:tblStyle w:val="Jasnasiatkaakcent5"/>
        <w:tblW w:w="9781" w:type="dxa"/>
        <w:tblInd w:w="10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00" w:firstRow="0" w:lastRow="0" w:firstColumn="0" w:lastColumn="0" w:noHBand="0" w:noVBand="1"/>
      </w:tblPr>
      <w:tblGrid>
        <w:gridCol w:w="1382"/>
        <w:gridCol w:w="4005"/>
        <w:gridCol w:w="1260"/>
        <w:gridCol w:w="1259"/>
        <w:gridCol w:w="1875"/>
      </w:tblGrid>
      <w:tr w:rsidR="008E67CF" w:rsidRPr="007D42A1" w14:paraId="079E2317" w14:textId="77777777" w:rsidTr="0069598B">
        <w:trPr>
          <w:cnfStyle w:val="000000100000" w:firstRow="0" w:lastRow="0" w:firstColumn="0" w:lastColumn="0" w:oddVBand="0" w:evenVBand="0" w:oddHBand="1" w:evenHBand="0" w:firstRowFirstColumn="0" w:firstRowLastColumn="0" w:lastRowFirstColumn="0" w:lastRowLastColumn="0"/>
        </w:trPr>
        <w:tc>
          <w:tcPr>
            <w:tcW w:w="1382" w:type="dxa"/>
            <w:tcBorders>
              <w:top w:val="none" w:sz="0" w:space="0" w:color="auto"/>
              <w:left w:val="none" w:sz="0" w:space="0" w:color="auto"/>
              <w:bottom w:val="none" w:sz="0" w:space="0" w:color="auto"/>
              <w:right w:val="none" w:sz="0" w:space="0" w:color="auto"/>
            </w:tcBorders>
            <w:shd w:val="clear" w:color="auto" w:fill="A6A6A6" w:themeFill="background1" w:themeFillShade="A6"/>
            <w:vAlign w:val="center"/>
          </w:tcPr>
          <w:p w14:paraId="683C808A" w14:textId="77777777" w:rsidR="008E67CF" w:rsidRDefault="008E67CF" w:rsidP="0069598B">
            <w:pPr>
              <w:spacing w:after="60"/>
              <w:jc w:val="center"/>
              <w:rPr>
                <w:rFonts w:ascii="Open Sans" w:eastAsia="Times New Roman" w:hAnsi="Open Sans" w:cs="Open Sans"/>
                <w:b/>
              </w:rPr>
            </w:pPr>
            <w:r w:rsidRPr="007D42A1">
              <w:rPr>
                <w:rFonts w:ascii="Open Sans" w:eastAsia="Times New Roman" w:hAnsi="Open Sans" w:cs="Open Sans"/>
                <w:b/>
              </w:rPr>
              <w:t>No criterion</w:t>
            </w:r>
          </w:p>
        </w:tc>
        <w:tc>
          <w:tcPr>
            <w:tcW w:w="4005" w:type="dxa"/>
            <w:tcBorders>
              <w:top w:val="none" w:sz="0" w:space="0" w:color="auto"/>
              <w:left w:val="none" w:sz="0" w:space="0" w:color="auto"/>
              <w:bottom w:val="none" w:sz="0" w:space="0" w:color="auto"/>
              <w:right w:val="none" w:sz="0" w:space="0" w:color="auto"/>
            </w:tcBorders>
            <w:shd w:val="clear" w:color="auto" w:fill="A6A6A6" w:themeFill="background1" w:themeFillShade="A6"/>
            <w:vAlign w:val="center"/>
          </w:tcPr>
          <w:p w14:paraId="741C2DCF" w14:textId="77777777" w:rsidR="008E67CF" w:rsidRDefault="008E67CF" w:rsidP="0069598B">
            <w:pPr>
              <w:spacing w:after="60"/>
              <w:jc w:val="center"/>
              <w:rPr>
                <w:rFonts w:ascii="Open Sans" w:hAnsi="Open Sans" w:cs="Open Sans"/>
                <w:b/>
              </w:rPr>
            </w:pPr>
            <w:r w:rsidRPr="007D42A1">
              <w:rPr>
                <w:rFonts w:ascii="Open Sans" w:hAnsi="Open Sans" w:cs="Open Sans"/>
                <w:b/>
              </w:rPr>
              <w:t>Criterion name</w:t>
            </w:r>
          </w:p>
        </w:tc>
        <w:tc>
          <w:tcPr>
            <w:tcW w:w="1260" w:type="dxa"/>
            <w:tcBorders>
              <w:top w:val="none" w:sz="0" w:space="0" w:color="auto"/>
              <w:left w:val="none" w:sz="0" w:space="0" w:color="auto"/>
              <w:bottom w:val="none" w:sz="0" w:space="0" w:color="auto"/>
              <w:right w:val="none" w:sz="0" w:space="0" w:color="auto"/>
            </w:tcBorders>
            <w:shd w:val="clear" w:color="auto" w:fill="A6A6A6" w:themeFill="background1" w:themeFillShade="A6"/>
            <w:vAlign w:val="center"/>
          </w:tcPr>
          <w:p w14:paraId="78164BD1" w14:textId="77777777" w:rsidR="008E67CF" w:rsidRDefault="008E67CF" w:rsidP="0069598B">
            <w:pPr>
              <w:spacing w:after="60"/>
              <w:jc w:val="center"/>
              <w:rPr>
                <w:rFonts w:ascii="Open Sans" w:hAnsi="Open Sans" w:cs="Open Sans"/>
                <w:b/>
              </w:rPr>
            </w:pPr>
            <w:r w:rsidRPr="007D42A1">
              <w:rPr>
                <w:rFonts w:ascii="Open Sans" w:hAnsi="Open Sans" w:cs="Open Sans"/>
                <w:b/>
              </w:rPr>
              <w:t>YES</w:t>
            </w:r>
          </w:p>
        </w:tc>
        <w:tc>
          <w:tcPr>
            <w:tcW w:w="1259" w:type="dxa"/>
            <w:tcBorders>
              <w:top w:val="none" w:sz="0" w:space="0" w:color="auto"/>
              <w:left w:val="none" w:sz="0" w:space="0" w:color="auto"/>
              <w:bottom w:val="none" w:sz="0" w:space="0" w:color="auto"/>
              <w:right w:val="none" w:sz="0" w:space="0" w:color="auto"/>
            </w:tcBorders>
            <w:shd w:val="clear" w:color="auto" w:fill="A6A6A6" w:themeFill="background1" w:themeFillShade="A6"/>
            <w:vAlign w:val="center"/>
          </w:tcPr>
          <w:p w14:paraId="0A67873E" w14:textId="77777777" w:rsidR="008E67CF" w:rsidRDefault="008E67CF" w:rsidP="0069598B">
            <w:pPr>
              <w:spacing w:after="60"/>
              <w:jc w:val="center"/>
              <w:rPr>
                <w:rFonts w:ascii="Open Sans" w:hAnsi="Open Sans" w:cs="Open Sans"/>
                <w:b/>
              </w:rPr>
            </w:pPr>
            <w:r w:rsidRPr="007D42A1">
              <w:rPr>
                <w:rFonts w:ascii="Open Sans" w:hAnsi="Open Sans" w:cs="Open Sans"/>
                <w:b/>
              </w:rPr>
              <w:t>NO</w:t>
            </w:r>
          </w:p>
        </w:tc>
        <w:tc>
          <w:tcPr>
            <w:tcW w:w="1875" w:type="dxa"/>
            <w:tcBorders>
              <w:top w:val="none" w:sz="0" w:space="0" w:color="auto"/>
              <w:left w:val="none" w:sz="0" w:space="0" w:color="auto"/>
              <w:bottom w:val="none" w:sz="0" w:space="0" w:color="auto"/>
              <w:right w:val="none" w:sz="0" w:space="0" w:color="auto"/>
            </w:tcBorders>
            <w:shd w:val="clear" w:color="auto" w:fill="A6A6A6" w:themeFill="background1" w:themeFillShade="A6"/>
            <w:vAlign w:val="center"/>
          </w:tcPr>
          <w:p w14:paraId="40BC01CE" w14:textId="77777777" w:rsidR="008E67CF" w:rsidRDefault="008E67CF" w:rsidP="0069598B">
            <w:pPr>
              <w:spacing w:after="60"/>
              <w:jc w:val="center"/>
              <w:rPr>
                <w:rFonts w:ascii="Open Sans" w:hAnsi="Open Sans" w:cs="Open Sans"/>
                <w:b/>
              </w:rPr>
            </w:pPr>
            <w:r w:rsidRPr="007D42A1">
              <w:rPr>
                <w:rFonts w:ascii="Open Sans" w:hAnsi="Open Sans" w:cs="Open Sans"/>
                <w:b/>
              </w:rPr>
              <w:t>Comment</w:t>
            </w:r>
          </w:p>
        </w:tc>
      </w:tr>
    </w:tbl>
    <w:tbl>
      <w:tblPr>
        <w:tblW w:w="9781"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382"/>
        <w:gridCol w:w="4005"/>
        <w:gridCol w:w="1260"/>
        <w:gridCol w:w="1259"/>
        <w:gridCol w:w="1875"/>
      </w:tblGrid>
      <w:tr w:rsidR="008E67CF" w14:paraId="0A4311CB" w14:textId="77777777" w:rsidTr="0069598B">
        <w:tc>
          <w:tcPr>
            <w:tcW w:w="1382" w:type="dxa"/>
            <w:shd w:val="clear" w:color="auto" w:fill="FFFFFF"/>
          </w:tcPr>
          <w:p w14:paraId="58B4E85E"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 xml:space="preserve">P1 </w:t>
            </w:r>
          </w:p>
        </w:tc>
        <w:tc>
          <w:tcPr>
            <w:tcW w:w="4005" w:type="dxa"/>
            <w:shd w:val="clear" w:color="auto" w:fill="FFFFFF"/>
          </w:tcPr>
          <w:p w14:paraId="2F435523"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Is the applicant an entrepreneur within the meaning of state aid regulations, i.e. does he offer goods and services on the market and will the funding be used for business activities</w:t>
            </w:r>
            <w:r>
              <w:rPr>
                <w:rFonts w:ascii="Open Sans" w:eastAsia="Open Sans" w:hAnsi="Open Sans" w:cs="Open Sans"/>
                <w:vertAlign w:val="superscript"/>
              </w:rPr>
              <w:footnoteReference w:id="1"/>
            </w:r>
            <w:r>
              <w:rPr>
                <w:rFonts w:ascii="Open Sans" w:eastAsia="Open Sans" w:hAnsi="Open Sans" w:cs="Open Sans"/>
              </w:rPr>
              <w:t>?</w:t>
            </w:r>
          </w:p>
        </w:tc>
        <w:tc>
          <w:tcPr>
            <w:tcW w:w="1260" w:type="dxa"/>
            <w:shd w:val="clear" w:color="auto" w:fill="FFFFFF"/>
          </w:tcPr>
          <w:p w14:paraId="4525E446"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59B332FC"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4AB7DA6B" w14:textId="77777777" w:rsidR="008E67CF" w:rsidRDefault="008E67CF" w:rsidP="0069598B">
            <w:pPr>
              <w:rPr>
                <w:rFonts w:ascii="Open Sans" w:eastAsia="Open Sans" w:hAnsi="Open Sans" w:cs="Open Sans"/>
                <w:sz w:val="23"/>
                <w:szCs w:val="23"/>
              </w:rPr>
            </w:pPr>
          </w:p>
        </w:tc>
      </w:tr>
      <w:tr w:rsidR="008E67CF" w14:paraId="044DAB49" w14:textId="77777777" w:rsidTr="0069598B">
        <w:tc>
          <w:tcPr>
            <w:tcW w:w="1382" w:type="dxa"/>
            <w:shd w:val="clear" w:color="auto" w:fill="FFFFFF"/>
          </w:tcPr>
          <w:p w14:paraId="4A0E40D5"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 xml:space="preserve">P2 </w:t>
            </w:r>
          </w:p>
        </w:tc>
        <w:tc>
          <w:tcPr>
            <w:tcW w:w="4005" w:type="dxa"/>
            <w:shd w:val="clear" w:color="auto" w:fill="FFFFFF"/>
          </w:tcPr>
          <w:p w14:paraId="1FDA0C0A"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Is there a risk of de minimis aid based on public aid criteria in the project</w:t>
            </w:r>
            <w:r>
              <w:rPr>
                <w:rFonts w:ascii="Open Sans" w:eastAsia="Open Sans" w:hAnsi="Open Sans" w:cs="Open Sans"/>
                <w:vertAlign w:val="superscript"/>
              </w:rPr>
              <w:footnoteReference w:id="2"/>
            </w:r>
            <w:r>
              <w:rPr>
                <w:rFonts w:ascii="Open Sans" w:eastAsia="Open Sans" w:hAnsi="Open Sans" w:cs="Open Sans"/>
              </w:rPr>
              <w:t xml:space="preserve">: </w:t>
            </w:r>
          </w:p>
          <w:p w14:paraId="0B0C9B40"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 xml:space="preserve">1. Support from state funds, </w:t>
            </w:r>
          </w:p>
          <w:p w14:paraId="7DACA1E4"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2. Selective support,</w:t>
            </w:r>
          </w:p>
          <w:p w14:paraId="62CB9825"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3. The support benefits the applicant, i.e. the applicant offers goods and services in the project for a fee, which is a source of income.</w:t>
            </w:r>
            <w:r>
              <w:rPr>
                <w:rFonts w:ascii="Open Sans" w:eastAsia="Open Sans" w:hAnsi="Open Sans" w:cs="Open Sans"/>
                <w:vertAlign w:val="superscript"/>
              </w:rPr>
              <w:footnoteReference w:id="3"/>
            </w:r>
            <w:r>
              <w:rPr>
                <w:rFonts w:ascii="Open Sans" w:eastAsia="Open Sans" w:hAnsi="Open Sans" w:cs="Open Sans"/>
              </w:rPr>
              <w:t xml:space="preserve"> </w:t>
            </w:r>
          </w:p>
        </w:tc>
        <w:tc>
          <w:tcPr>
            <w:tcW w:w="1260" w:type="dxa"/>
            <w:shd w:val="clear" w:color="auto" w:fill="FFFFFF"/>
          </w:tcPr>
          <w:p w14:paraId="3798A812"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76749234"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7119C2A8" w14:textId="77777777" w:rsidR="008E67CF" w:rsidRDefault="008E67CF" w:rsidP="0069598B">
            <w:pPr>
              <w:rPr>
                <w:rFonts w:ascii="Open Sans" w:eastAsia="Open Sans" w:hAnsi="Open Sans" w:cs="Open Sans"/>
                <w:sz w:val="23"/>
                <w:szCs w:val="23"/>
              </w:rPr>
            </w:pPr>
          </w:p>
        </w:tc>
      </w:tr>
      <w:tr w:rsidR="008E67CF" w14:paraId="203BE86E" w14:textId="77777777" w:rsidTr="0069598B">
        <w:tc>
          <w:tcPr>
            <w:tcW w:w="1382" w:type="dxa"/>
            <w:shd w:val="clear" w:color="auto" w:fill="FFFFFF"/>
          </w:tcPr>
          <w:p w14:paraId="32B0B390"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lastRenderedPageBreak/>
              <w:t xml:space="preserve">P3 </w:t>
            </w:r>
          </w:p>
        </w:tc>
        <w:tc>
          <w:tcPr>
            <w:tcW w:w="4005" w:type="dxa"/>
            <w:shd w:val="clear" w:color="auto" w:fill="FFFFFF"/>
          </w:tcPr>
          <w:p w14:paraId="3FE55CF3"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Does the de minimis aid received by the applicant/project partner not exceed the limit specified in the regulation on the date of submission of the application</w:t>
            </w:r>
            <w:r>
              <w:rPr>
                <w:rFonts w:ascii="Open Sans" w:eastAsia="Open Sans" w:hAnsi="Open Sans" w:cs="Open Sans"/>
                <w:vertAlign w:val="superscript"/>
              </w:rPr>
              <w:footnoteReference w:id="4"/>
            </w:r>
            <w:r>
              <w:rPr>
                <w:rFonts w:ascii="Open Sans" w:eastAsia="Open Sans" w:hAnsi="Open Sans" w:cs="Open Sans"/>
              </w:rPr>
              <w:t xml:space="preserve">? </w:t>
            </w:r>
          </w:p>
        </w:tc>
        <w:tc>
          <w:tcPr>
            <w:tcW w:w="1260" w:type="dxa"/>
            <w:shd w:val="clear" w:color="auto" w:fill="FFFFFF"/>
          </w:tcPr>
          <w:p w14:paraId="5D2BB49C"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70BCB8CF"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130ACBDF" w14:textId="77777777" w:rsidR="008E67CF" w:rsidRDefault="008E67CF" w:rsidP="0069598B">
            <w:pPr>
              <w:rPr>
                <w:rFonts w:ascii="Open Sans" w:eastAsia="Open Sans" w:hAnsi="Open Sans" w:cs="Open Sans"/>
                <w:sz w:val="23"/>
                <w:szCs w:val="23"/>
              </w:rPr>
            </w:pPr>
          </w:p>
        </w:tc>
      </w:tr>
      <w:tr w:rsidR="008E67CF" w14:paraId="31F4A3F0" w14:textId="77777777" w:rsidTr="0069598B">
        <w:tc>
          <w:tcPr>
            <w:tcW w:w="1382" w:type="dxa"/>
            <w:shd w:val="clear" w:color="auto" w:fill="FFFFFF"/>
          </w:tcPr>
          <w:p w14:paraId="35508334" w14:textId="77777777" w:rsidR="008E67CF" w:rsidRDefault="008E67CF" w:rsidP="0069598B">
            <w:pPr>
              <w:jc w:val="center"/>
              <w:rPr>
                <w:rFonts w:ascii="Open Sans" w:eastAsia="Open Sans" w:hAnsi="Open Sans" w:cs="Open Sans"/>
                <w:b/>
                <w:sz w:val="23"/>
                <w:szCs w:val="23"/>
              </w:rPr>
            </w:pPr>
            <w:r>
              <w:rPr>
                <w:rFonts w:ascii="Open Sans" w:eastAsia="Open Sans" w:hAnsi="Open Sans" w:cs="Open Sans"/>
                <w:b/>
                <w:sz w:val="23"/>
                <w:szCs w:val="23"/>
              </w:rPr>
              <w:t xml:space="preserve">P4 </w:t>
            </w:r>
          </w:p>
        </w:tc>
        <w:tc>
          <w:tcPr>
            <w:tcW w:w="4005" w:type="dxa"/>
            <w:shd w:val="clear" w:color="auto" w:fill="FFFFFF"/>
          </w:tcPr>
          <w:p w14:paraId="6CC6210E" w14:textId="77777777" w:rsidR="008E67CF" w:rsidRDefault="008E67CF" w:rsidP="0069598B">
            <w:pPr>
              <w:spacing w:line="276" w:lineRule="auto"/>
              <w:rPr>
                <w:rFonts w:ascii="Open Sans" w:eastAsia="Open Sans" w:hAnsi="Open Sans" w:cs="Open Sans"/>
              </w:rPr>
            </w:pPr>
            <w:r>
              <w:rPr>
                <w:rFonts w:ascii="Open Sans" w:eastAsia="Open Sans" w:hAnsi="Open Sans" w:cs="Open Sans"/>
              </w:rPr>
              <w:t>Is there a risk in the project that other entities (recipients of activities within the small project) that conduct business activities within the meaning of the regulations on public aid will receive economic benefits (e.g. lower rent for rental)?</w:t>
            </w:r>
            <w:r>
              <w:rPr>
                <w:rFonts w:ascii="Open Sans" w:eastAsia="Open Sans" w:hAnsi="Open Sans" w:cs="Open Sans"/>
                <w:vertAlign w:val="superscript"/>
              </w:rPr>
              <w:footnoteReference w:id="5"/>
            </w:r>
          </w:p>
        </w:tc>
        <w:tc>
          <w:tcPr>
            <w:tcW w:w="1260" w:type="dxa"/>
            <w:shd w:val="clear" w:color="auto" w:fill="FFFFFF"/>
          </w:tcPr>
          <w:p w14:paraId="07EEF4A6" w14:textId="77777777" w:rsidR="008E67CF" w:rsidRDefault="008E67CF" w:rsidP="0069598B">
            <w:pPr>
              <w:rPr>
                <w:rFonts w:ascii="Open Sans" w:eastAsia="Open Sans" w:hAnsi="Open Sans" w:cs="Open Sans"/>
                <w:sz w:val="23"/>
                <w:szCs w:val="23"/>
              </w:rPr>
            </w:pPr>
          </w:p>
        </w:tc>
        <w:tc>
          <w:tcPr>
            <w:tcW w:w="1259" w:type="dxa"/>
            <w:shd w:val="clear" w:color="auto" w:fill="FFFFFF"/>
          </w:tcPr>
          <w:p w14:paraId="752C40C5" w14:textId="77777777" w:rsidR="008E67CF" w:rsidRDefault="008E67CF" w:rsidP="0069598B">
            <w:pPr>
              <w:rPr>
                <w:rFonts w:ascii="Open Sans" w:eastAsia="Open Sans" w:hAnsi="Open Sans" w:cs="Open Sans"/>
                <w:sz w:val="23"/>
                <w:szCs w:val="23"/>
              </w:rPr>
            </w:pPr>
          </w:p>
        </w:tc>
        <w:tc>
          <w:tcPr>
            <w:tcW w:w="1875" w:type="dxa"/>
            <w:shd w:val="clear" w:color="auto" w:fill="FFFFFF"/>
          </w:tcPr>
          <w:p w14:paraId="3DBDB5CF" w14:textId="77777777" w:rsidR="008E67CF" w:rsidRDefault="008E67CF" w:rsidP="0069598B">
            <w:pPr>
              <w:rPr>
                <w:rFonts w:ascii="Open Sans" w:eastAsia="Open Sans" w:hAnsi="Open Sans" w:cs="Open Sans"/>
                <w:sz w:val="23"/>
                <w:szCs w:val="23"/>
              </w:rPr>
            </w:pPr>
          </w:p>
        </w:tc>
      </w:tr>
    </w:tbl>
    <w:p w14:paraId="1141EA95" w14:textId="77777777" w:rsidR="008E67CF" w:rsidRDefault="008E67CF" w:rsidP="008E67CF">
      <w:pPr>
        <w:ind w:left="142"/>
        <w:rPr>
          <w:rFonts w:ascii="Open Sans" w:eastAsia="Open Sans" w:hAnsi="Open Sans" w:cs="Open Sans"/>
          <w:b/>
          <w:color w:val="2F5496"/>
          <w:sz w:val="23"/>
          <w:szCs w:val="23"/>
        </w:rPr>
      </w:pPr>
    </w:p>
    <w:p w14:paraId="28D1190B" w14:textId="77777777" w:rsidR="008E67CF" w:rsidRPr="00EE4173" w:rsidRDefault="008E67CF" w:rsidP="008E67CF">
      <w:pPr>
        <w:ind w:left="142"/>
        <w:rPr>
          <w:rFonts w:ascii="Open Sans" w:hAnsi="Open Sans" w:cs="Open Sans"/>
          <w:b/>
          <w:bCs/>
          <w:color w:val="0F4761" w:themeColor="accent1" w:themeShade="BF"/>
          <w:sz w:val="23"/>
          <w:szCs w:val="23"/>
        </w:rPr>
      </w:pPr>
      <w:r w:rsidRPr="00EE4173">
        <w:rPr>
          <w:rFonts w:ascii="Open Sans" w:hAnsi="Open Sans" w:cs="Open Sans"/>
          <w:b/>
          <w:bCs/>
          <w:color w:val="0F4761" w:themeColor="accent1" w:themeShade="BF"/>
          <w:sz w:val="23"/>
          <w:szCs w:val="23"/>
        </w:rPr>
        <w:t xml:space="preserve">SUMMARY OF THE ASSESSMENT OF THE EXISTENCE OF </w:t>
      </w:r>
      <w:r w:rsidRPr="00EE4173">
        <w:rPr>
          <w:rFonts w:ascii="Open Sans" w:hAnsi="Open Sans" w:cs="Open Sans"/>
          <w:b/>
          <w:bCs/>
          <w:i/>
          <w:iCs/>
          <w:color w:val="0F4761" w:themeColor="accent1" w:themeShade="BF"/>
          <w:sz w:val="23"/>
          <w:szCs w:val="23"/>
        </w:rPr>
        <w:t xml:space="preserve">DE </w:t>
      </w:r>
      <w:r w:rsidRPr="00EE4173">
        <w:rPr>
          <w:rFonts w:ascii="Open Sans" w:hAnsi="Open Sans" w:cs="Open Sans"/>
          <w:b/>
          <w:bCs/>
          <w:color w:val="0F4761" w:themeColor="accent1" w:themeShade="BF"/>
          <w:sz w:val="23"/>
          <w:szCs w:val="23"/>
        </w:rPr>
        <w:t xml:space="preserve">MINIMIS AID </w:t>
      </w:r>
    </w:p>
    <w:p w14:paraId="78BA7656" w14:textId="77777777" w:rsidR="008E67CF" w:rsidRPr="00EE4173" w:rsidRDefault="008E67CF" w:rsidP="008E67CF">
      <w:pPr>
        <w:pStyle w:val="Tekstpodstawowy"/>
        <w:rPr>
          <w:rFonts w:ascii="Open Sans" w:hAnsi="Open Sans" w:cs="Open Sans"/>
          <w:sz w:val="19"/>
        </w:rPr>
      </w:pPr>
    </w:p>
    <w:tbl>
      <w:tblPr>
        <w:tblStyle w:val="Jasnasiatkaakcent5"/>
        <w:tblW w:w="9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4"/>
        <w:gridCol w:w="6379"/>
      </w:tblGrid>
      <w:tr w:rsidR="008E67CF" w:rsidRPr="007D42A1" w14:paraId="6C2AB11F" w14:textId="77777777" w:rsidTr="0069598B">
        <w:trPr>
          <w:cnfStyle w:val="000000100000" w:firstRow="0" w:lastRow="0" w:firstColumn="0" w:lastColumn="0" w:oddVBand="0" w:evenVBand="0" w:oddHBand="1" w:evenHBand="0" w:firstRowFirstColumn="0" w:firstRowLastColumn="0" w:lastRowFirstColumn="0" w:lastRowLastColumn="0"/>
        </w:trPr>
        <w:tc>
          <w:tcPr>
            <w:tcW w:w="3284" w:type="dxa"/>
            <w:tcBorders>
              <w:top w:val="none" w:sz="0" w:space="0" w:color="auto"/>
              <w:left w:val="none" w:sz="0" w:space="0" w:color="auto"/>
              <w:bottom w:val="none" w:sz="0" w:space="0" w:color="auto"/>
              <w:right w:val="none" w:sz="0" w:space="0" w:color="auto"/>
            </w:tcBorders>
            <w:shd w:val="clear" w:color="auto" w:fill="BFBFBF" w:themeFill="background1" w:themeFillShade="BF"/>
          </w:tcPr>
          <w:p w14:paraId="245ABC0D" w14:textId="77777777" w:rsidR="008E67CF" w:rsidRPr="00EE4173" w:rsidRDefault="008E67CF" w:rsidP="0069598B">
            <w:pPr>
              <w:spacing w:after="60"/>
              <w:rPr>
                <w:rFonts w:ascii="Open Sans" w:hAnsi="Open Sans" w:cs="Open Sans"/>
                <w:b/>
                <w:bCs/>
              </w:rPr>
            </w:pPr>
            <w:r w:rsidRPr="00EE4173">
              <w:rPr>
                <w:rFonts w:ascii="Open Sans" w:hAnsi="Open Sans" w:cs="Open Sans"/>
                <w:b/>
                <w:bCs/>
              </w:rPr>
              <w:t xml:space="preserve">Is there </w:t>
            </w:r>
            <w:r w:rsidRPr="00EE4173">
              <w:rPr>
                <w:rFonts w:ascii="Open Sans" w:hAnsi="Open Sans" w:cs="Open Sans"/>
                <w:b/>
                <w:bCs/>
                <w:i/>
                <w:iCs/>
              </w:rPr>
              <w:t xml:space="preserve">de minimis </w:t>
            </w:r>
            <w:r w:rsidRPr="00EE4173">
              <w:rPr>
                <w:rFonts w:ascii="Open Sans" w:hAnsi="Open Sans" w:cs="Open Sans"/>
                <w:b/>
                <w:bCs/>
              </w:rPr>
              <w:t>aid in a small project?</w:t>
            </w:r>
          </w:p>
        </w:tc>
        <w:tc>
          <w:tcPr>
            <w:tcW w:w="6379"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47ED0D79" w14:textId="77777777" w:rsidR="008E67CF" w:rsidRDefault="008E67CF" w:rsidP="0069598B">
            <w:pPr>
              <w:spacing w:after="60"/>
              <w:jc w:val="center"/>
              <w:rPr>
                <w:rFonts w:ascii="Open Sans" w:hAnsi="Open Sans" w:cs="Open Sans"/>
                <w:b/>
              </w:rPr>
            </w:pPr>
            <w:r w:rsidRPr="007D42A1">
              <w:rPr>
                <w:rFonts w:ascii="Open Sans" w:hAnsi="Open Sans" w:cs="Open Sans"/>
                <w:b/>
              </w:rPr>
              <w:t>YES / NO</w:t>
            </w:r>
          </w:p>
        </w:tc>
      </w:tr>
    </w:tbl>
    <w:p w14:paraId="3CD9EE1E" w14:textId="77777777" w:rsidR="008E67CF" w:rsidRDefault="008E67CF" w:rsidP="008E67CF">
      <w:pPr>
        <w:ind w:left="142"/>
        <w:rPr>
          <w:rFonts w:ascii="Open Sans" w:eastAsia="Open Sans" w:hAnsi="Open Sans" w:cs="Open Sans"/>
          <w:b/>
          <w:color w:val="4472C4"/>
          <w:sz w:val="23"/>
          <w:szCs w:val="23"/>
        </w:rPr>
      </w:pPr>
    </w:p>
    <w:p w14:paraId="0F90D87B" w14:textId="77777777" w:rsidR="008E67CF" w:rsidRDefault="008E67CF" w:rsidP="008E67CF">
      <w:pPr>
        <w:ind w:left="142"/>
        <w:rPr>
          <w:rFonts w:ascii="Open Sans" w:eastAsia="Open Sans" w:hAnsi="Open Sans" w:cs="Open Sans"/>
          <w:b/>
          <w:color w:val="0B5394"/>
          <w:sz w:val="23"/>
          <w:szCs w:val="23"/>
        </w:rPr>
      </w:pPr>
      <w:r>
        <w:rPr>
          <w:rFonts w:ascii="Open Sans" w:eastAsia="Open Sans" w:hAnsi="Open Sans" w:cs="Open Sans"/>
          <w:b/>
          <w:color w:val="0B5394"/>
          <w:sz w:val="23"/>
          <w:szCs w:val="23"/>
        </w:rPr>
        <w:t>SUMMARY OF THE FORMAL AND ELIGIBILITY ASSESSMENT OF THE SMALL PROJECT</w:t>
      </w:r>
    </w:p>
    <w:p w14:paraId="42CDA985" w14:textId="77777777" w:rsidR="008E67CF" w:rsidRDefault="008E67CF" w:rsidP="008E67CF">
      <w:pPr>
        <w:pBdr>
          <w:top w:val="nil"/>
          <w:left w:val="nil"/>
          <w:bottom w:val="nil"/>
          <w:right w:val="nil"/>
          <w:between w:val="nil"/>
        </w:pBdr>
        <w:rPr>
          <w:rFonts w:ascii="Open Sans" w:eastAsia="Open Sans" w:hAnsi="Open Sans" w:cs="Open Sans"/>
          <w:b/>
          <w:color w:val="000000"/>
          <w:sz w:val="19"/>
          <w:szCs w:val="19"/>
        </w:rPr>
      </w:pPr>
    </w:p>
    <w:tbl>
      <w:tblPr>
        <w:tblW w:w="9663"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009"/>
        <w:gridCol w:w="2684"/>
        <w:gridCol w:w="4970"/>
      </w:tblGrid>
      <w:tr w:rsidR="008E67CF" w14:paraId="121345EB" w14:textId="77777777" w:rsidTr="0069598B">
        <w:tc>
          <w:tcPr>
            <w:tcW w:w="2009" w:type="dxa"/>
            <w:shd w:val="clear" w:color="auto" w:fill="BFBFBF"/>
          </w:tcPr>
          <w:p w14:paraId="66ED2E0D" w14:textId="77777777" w:rsidR="008E67CF" w:rsidRDefault="008E67CF" w:rsidP="0069598B">
            <w:pPr>
              <w:pBdr>
                <w:top w:val="nil"/>
                <w:left w:val="nil"/>
                <w:bottom w:val="nil"/>
                <w:right w:val="nil"/>
                <w:between w:val="nil"/>
              </w:pBdr>
              <w:rPr>
                <w:rFonts w:ascii="Open Sans" w:eastAsia="Open Sans" w:hAnsi="Open Sans" w:cs="Open Sans"/>
                <w:b/>
                <w:color w:val="000000"/>
              </w:rPr>
            </w:pPr>
          </w:p>
          <w:p w14:paraId="340CA7A7" w14:textId="77777777" w:rsidR="008E67CF" w:rsidRDefault="008E67CF" w:rsidP="0069598B">
            <w:p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 xml:space="preserve">Project accepted for qualitative assessment </w:t>
            </w:r>
          </w:p>
          <w:p w14:paraId="64887FF7" w14:textId="77777777" w:rsidR="008E67CF" w:rsidRDefault="008E67CF" w:rsidP="0069598B">
            <w:pPr>
              <w:pBdr>
                <w:top w:val="nil"/>
                <w:left w:val="nil"/>
                <w:bottom w:val="nil"/>
                <w:right w:val="nil"/>
                <w:between w:val="nil"/>
              </w:pBdr>
              <w:rPr>
                <w:rFonts w:ascii="Open Sans" w:eastAsia="Open Sans" w:hAnsi="Open Sans" w:cs="Open Sans"/>
                <w:b/>
                <w:color w:val="000000"/>
              </w:rPr>
            </w:pPr>
          </w:p>
        </w:tc>
        <w:tc>
          <w:tcPr>
            <w:tcW w:w="2684" w:type="dxa"/>
            <w:shd w:val="clear" w:color="auto" w:fill="BFBFBF"/>
            <w:vAlign w:val="center"/>
          </w:tcPr>
          <w:p w14:paraId="63A21FD0" w14:textId="77777777" w:rsidR="008E67CF" w:rsidRDefault="008E67CF" w:rsidP="0069598B">
            <w:pPr>
              <w:pBdr>
                <w:top w:val="nil"/>
                <w:left w:val="nil"/>
                <w:bottom w:val="nil"/>
                <w:right w:val="nil"/>
                <w:between w:val="nil"/>
              </w:pBdr>
              <w:rPr>
                <w:rFonts w:ascii="Open Sans" w:eastAsia="Open Sans" w:hAnsi="Open Sans" w:cs="Open Sans"/>
                <w:color w:val="000000"/>
              </w:rPr>
            </w:pPr>
            <w:r>
              <w:rPr>
                <w:rFonts w:ascii="Open Sans" w:eastAsia="Open Sans" w:hAnsi="Open Sans" w:cs="Open Sans"/>
                <w:b/>
                <w:color w:val="000000"/>
              </w:rPr>
              <w:t>YES/NO/CONDITIONAL</w:t>
            </w:r>
          </w:p>
        </w:tc>
        <w:tc>
          <w:tcPr>
            <w:tcW w:w="4970" w:type="dxa"/>
            <w:shd w:val="clear" w:color="auto" w:fill="BFBFBF"/>
            <w:vAlign w:val="center"/>
          </w:tcPr>
          <w:p w14:paraId="5DAB5CC8" w14:textId="77777777" w:rsidR="008E67CF" w:rsidRDefault="008E67CF" w:rsidP="0069598B">
            <w:pPr>
              <w:pBdr>
                <w:top w:val="nil"/>
                <w:left w:val="nil"/>
                <w:bottom w:val="nil"/>
                <w:right w:val="nil"/>
                <w:between w:val="nil"/>
              </w:pBdr>
              <w:rPr>
                <w:rFonts w:ascii="Open Sans" w:eastAsia="Open Sans" w:hAnsi="Open Sans" w:cs="Open Sans"/>
                <w:color w:val="000000"/>
              </w:rPr>
            </w:pPr>
            <w:r>
              <w:rPr>
                <w:rFonts w:ascii="Open Sans" w:eastAsia="Open Sans" w:hAnsi="Open Sans" w:cs="Open Sans"/>
                <w:b/>
                <w:color w:val="000000"/>
              </w:rPr>
              <w:t>Comment</w:t>
            </w:r>
          </w:p>
        </w:tc>
      </w:tr>
      <w:tr w:rsidR="008E67CF" w14:paraId="19E6FF99" w14:textId="77777777" w:rsidTr="0069598B">
        <w:tc>
          <w:tcPr>
            <w:tcW w:w="2009" w:type="dxa"/>
          </w:tcPr>
          <w:p w14:paraId="086DF302" w14:textId="77777777" w:rsidR="008E67CF" w:rsidRDefault="008E67CF" w:rsidP="0069598B">
            <w:pPr>
              <w:pBdr>
                <w:top w:val="nil"/>
                <w:left w:val="nil"/>
                <w:bottom w:val="nil"/>
                <w:right w:val="nil"/>
                <w:between w:val="nil"/>
              </w:pBdr>
              <w:rPr>
                <w:rFonts w:ascii="Open Sans" w:eastAsia="Open Sans" w:hAnsi="Open Sans" w:cs="Open Sans"/>
                <w:b/>
                <w:color w:val="000000"/>
              </w:rPr>
            </w:pPr>
          </w:p>
          <w:p w14:paraId="7D1054C3" w14:textId="77777777" w:rsidR="008E67CF" w:rsidRDefault="008E67CF" w:rsidP="0069598B">
            <w:pPr>
              <w:pBdr>
                <w:top w:val="nil"/>
                <w:left w:val="nil"/>
                <w:bottom w:val="nil"/>
                <w:right w:val="nil"/>
                <w:between w:val="nil"/>
              </w:pBdr>
              <w:rPr>
                <w:rFonts w:ascii="Open Sans" w:eastAsia="Open Sans" w:hAnsi="Open Sans" w:cs="Open Sans"/>
                <w:b/>
                <w:color w:val="000000"/>
              </w:rPr>
            </w:pPr>
          </w:p>
          <w:p w14:paraId="7690B027" w14:textId="77777777" w:rsidR="008E67CF" w:rsidRDefault="008E67CF" w:rsidP="0069598B">
            <w:pPr>
              <w:pBdr>
                <w:top w:val="nil"/>
                <w:left w:val="nil"/>
                <w:bottom w:val="nil"/>
                <w:right w:val="nil"/>
                <w:between w:val="nil"/>
              </w:pBdr>
              <w:rPr>
                <w:rFonts w:ascii="Open Sans" w:eastAsia="Open Sans" w:hAnsi="Open Sans" w:cs="Open Sans"/>
                <w:b/>
                <w:color w:val="000000"/>
              </w:rPr>
            </w:pPr>
          </w:p>
          <w:p w14:paraId="27C2B6FD" w14:textId="77777777" w:rsidR="008E67CF" w:rsidRDefault="008E67CF" w:rsidP="0069598B">
            <w:pPr>
              <w:pBdr>
                <w:top w:val="nil"/>
                <w:left w:val="nil"/>
                <w:bottom w:val="nil"/>
                <w:right w:val="nil"/>
                <w:between w:val="nil"/>
              </w:pBdr>
              <w:rPr>
                <w:rFonts w:ascii="Open Sans" w:eastAsia="Open Sans" w:hAnsi="Open Sans" w:cs="Open Sans"/>
                <w:b/>
                <w:color w:val="000000"/>
              </w:rPr>
            </w:pPr>
          </w:p>
          <w:p w14:paraId="73F2D442" w14:textId="77777777" w:rsidR="008E67CF" w:rsidRDefault="008E67CF" w:rsidP="0069598B">
            <w:pPr>
              <w:pBdr>
                <w:top w:val="nil"/>
                <w:left w:val="nil"/>
                <w:bottom w:val="nil"/>
                <w:right w:val="nil"/>
                <w:between w:val="nil"/>
              </w:pBdr>
              <w:rPr>
                <w:rFonts w:ascii="Open Sans" w:eastAsia="Open Sans" w:hAnsi="Open Sans" w:cs="Open Sans"/>
                <w:b/>
                <w:color w:val="000000"/>
              </w:rPr>
            </w:pPr>
          </w:p>
        </w:tc>
        <w:tc>
          <w:tcPr>
            <w:tcW w:w="2684" w:type="dxa"/>
            <w:vAlign w:val="center"/>
          </w:tcPr>
          <w:p w14:paraId="45C5EBB3" w14:textId="77777777" w:rsidR="008E67CF" w:rsidRDefault="008E67CF" w:rsidP="0069598B">
            <w:pPr>
              <w:pBdr>
                <w:top w:val="nil"/>
                <w:left w:val="nil"/>
                <w:bottom w:val="nil"/>
                <w:right w:val="nil"/>
                <w:between w:val="nil"/>
              </w:pBdr>
              <w:rPr>
                <w:rFonts w:ascii="Open Sans" w:eastAsia="Open Sans" w:hAnsi="Open Sans" w:cs="Open Sans"/>
                <w:b/>
                <w:color w:val="000000"/>
              </w:rPr>
            </w:pPr>
          </w:p>
        </w:tc>
        <w:tc>
          <w:tcPr>
            <w:tcW w:w="4970" w:type="dxa"/>
            <w:vAlign w:val="center"/>
          </w:tcPr>
          <w:p w14:paraId="54F01874" w14:textId="77777777" w:rsidR="008E67CF" w:rsidRDefault="008E67CF" w:rsidP="0069598B">
            <w:pPr>
              <w:pBdr>
                <w:top w:val="nil"/>
                <w:left w:val="nil"/>
                <w:bottom w:val="nil"/>
                <w:right w:val="nil"/>
                <w:between w:val="nil"/>
              </w:pBdr>
              <w:rPr>
                <w:rFonts w:ascii="Open Sans" w:eastAsia="Open Sans" w:hAnsi="Open Sans" w:cs="Open Sans"/>
                <w:b/>
                <w:color w:val="000000"/>
              </w:rPr>
            </w:pPr>
          </w:p>
        </w:tc>
      </w:tr>
    </w:tbl>
    <w:p w14:paraId="4DE841CF" w14:textId="77777777" w:rsidR="008E67CF" w:rsidRDefault="008E67CF" w:rsidP="008E67CF">
      <w:pPr>
        <w:ind w:left="142"/>
        <w:rPr>
          <w:rFonts w:ascii="Open Sans" w:eastAsia="Open Sans" w:hAnsi="Open Sans" w:cs="Open Sans"/>
          <w:b/>
          <w:color w:val="2F5496"/>
          <w:sz w:val="23"/>
          <w:szCs w:val="23"/>
        </w:rPr>
      </w:pPr>
    </w:p>
    <w:p w14:paraId="62318900" w14:textId="77777777" w:rsidR="008E67CF" w:rsidRDefault="008E67CF" w:rsidP="008E67CF">
      <w:pPr>
        <w:rPr>
          <w:rFonts w:ascii="Open Sans" w:eastAsia="Open Sans" w:hAnsi="Open Sans" w:cs="Open Sans"/>
        </w:rPr>
      </w:pPr>
    </w:p>
    <w:tbl>
      <w:tblPr>
        <w:tblW w:w="9663"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985"/>
        <w:gridCol w:w="4678"/>
      </w:tblGrid>
      <w:tr w:rsidR="008E67CF" w14:paraId="622A5913" w14:textId="77777777" w:rsidTr="0069598B">
        <w:tc>
          <w:tcPr>
            <w:tcW w:w="4985" w:type="dxa"/>
            <w:tcBorders>
              <w:top w:val="single" w:sz="8" w:space="0" w:color="000000"/>
              <w:left w:val="single" w:sz="8" w:space="0" w:color="000000"/>
              <w:bottom w:val="single" w:sz="8" w:space="0" w:color="000000"/>
              <w:right w:val="single" w:sz="8" w:space="0" w:color="000000"/>
            </w:tcBorders>
            <w:shd w:val="clear" w:color="auto" w:fill="BFBFBF"/>
          </w:tcPr>
          <w:p w14:paraId="2161A6EF" w14:textId="77777777" w:rsidR="008E67CF" w:rsidRDefault="008E67CF" w:rsidP="0069598B">
            <w:pPr>
              <w:jc w:val="center"/>
              <w:rPr>
                <w:rFonts w:ascii="Open Sans" w:eastAsia="Open Sans" w:hAnsi="Open Sans" w:cs="Open Sans"/>
                <w:b/>
              </w:rPr>
            </w:pPr>
          </w:p>
          <w:p w14:paraId="3A4DE1D0" w14:textId="77777777" w:rsidR="008E67CF" w:rsidRDefault="008E67CF" w:rsidP="0069598B">
            <w:pPr>
              <w:jc w:val="center"/>
              <w:rPr>
                <w:rFonts w:ascii="Open Sans" w:eastAsia="Open Sans" w:hAnsi="Open Sans" w:cs="Open Sans"/>
                <w:b/>
              </w:rPr>
            </w:pPr>
            <w:r>
              <w:rPr>
                <w:rFonts w:ascii="Open Sans" w:eastAsia="Open Sans" w:hAnsi="Open Sans" w:cs="Open Sans"/>
                <w:b/>
              </w:rPr>
              <w:t>NAME OF EVALUATOR</w:t>
            </w:r>
          </w:p>
          <w:p w14:paraId="58DCAADF" w14:textId="77777777" w:rsidR="008E67CF" w:rsidRDefault="008E67CF" w:rsidP="0069598B">
            <w:pPr>
              <w:jc w:val="center"/>
              <w:rPr>
                <w:rFonts w:ascii="Open Sans" w:eastAsia="Open Sans" w:hAnsi="Open Sans" w:cs="Open Sans"/>
                <w:b/>
              </w:rPr>
            </w:pPr>
          </w:p>
        </w:tc>
        <w:tc>
          <w:tcPr>
            <w:tcW w:w="467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249423B3" w14:textId="77777777" w:rsidR="008E67CF" w:rsidRDefault="008E67CF" w:rsidP="0069598B">
            <w:pPr>
              <w:rPr>
                <w:rFonts w:ascii="Open Sans" w:eastAsia="Open Sans" w:hAnsi="Open Sans" w:cs="Open Sans"/>
                <w:sz w:val="23"/>
                <w:szCs w:val="23"/>
              </w:rPr>
            </w:pPr>
          </w:p>
        </w:tc>
      </w:tr>
      <w:tr w:rsidR="008E67CF" w14:paraId="654FCF00" w14:textId="77777777" w:rsidTr="0069598B">
        <w:tc>
          <w:tcPr>
            <w:tcW w:w="4985" w:type="dxa"/>
            <w:tcBorders>
              <w:top w:val="single" w:sz="8" w:space="0" w:color="000000"/>
              <w:left w:val="single" w:sz="8" w:space="0" w:color="000000"/>
              <w:bottom w:val="single" w:sz="8" w:space="0" w:color="000000"/>
              <w:right w:val="single" w:sz="8" w:space="0" w:color="000000"/>
            </w:tcBorders>
          </w:tcPr>
          <w:p w14:paraId="0DA81FF2" w14:textId="77777777" w:rsidR="008E67CF" w:rsidRDefault="008E67CF" w:rsidP="0069598B">
            <w:pPr>
              <w:jc w:val="center"/>
              <w:rPr>
                <w:rFonts w:ascii="Open Sans" w:eastAsia="Open Sans" w:hAnsi="Open Sans" w:cs="Open Sans"/>
                <w:b/>
              </w:rPr>
            </w:pPr>
          </w:p>
          <w:p w14:paraId="05DE4BED" w14:textId="77777777" w:rsidR="008E67CF" w:rsidRDefault="008E67CF" w:rsidP="0069598B">
            <w:pPr>
              <w:jc w:val="center"/>
              <w:rPr>
                <w:rFonts w:ascii="Open Sans" w:eastAsia="Open Sans" w:hAnsi="Open Sans" w:cs="Open Sans"/>
                <w:b/>
              </w:rPr>
            </w:pPr>
            <w:r>
              <w:rPr>
                <w:rFonts w:ascii="Open Sans" w:eastAsia="Open Sans" w:hAnsi="Open Sans" w:cs="Open Sans"/>
                <w:b/>
              </w:rPr>
              <w:t>Date, Signature of assessor</w:t>
            </w:r>
          </w:p>
          <w:p w14:paraId="3C1381BD" w14:textId="77777777" w:rsidR="008E67CF" w:rsidRDefault="008E67CF" w:rsidP="0069598B">
            <w:pPr>
              <w:jc w:val="center"/>
              <w:rPr>
                <w:rFonts w:ascii="Open Sans" w:eastAsia="Open Sans" w:hAnsi="Open Sans" w:cs="Open Sans"/>
                <w:b/>
              </w:rPr>
            </w:pPr>
          </w:p>
        </w:tc>
        <w:tc>
          <w:tcPr>
            <w:tcW w:w="4678" w:type="dxa"/>
            <w:tcBorders>
              <w:top w:val="single" w:sz="8" w:space="0" w:color="000000"/>
              <w:left w:val="single" w:sz="8" w:space="0" w:color="000000"/>
              <w:bottom w:val="single" w:sz="8" w:space="0" w:color="000000"/>
              <w:right w:val="single" w:sz="8" w:space="0" w:color="000000"/>
            </w:tcBorders>
            <w:vAlign w:val="center"/>
          </w:tcPr>
          <w:p w14:paraId="536503CE" w14:textId="77777777" w:rsidR="008E67CF" w:rsidRDefault="008E67CF" w:rsidP="0069598B">
            <w:pPr>
              <w:jc w:val="center"/>
              <w:rPr>
                <w:rFonts w:ascii="Open Sans" w:eastAsia="Open Sans" w:hAnsi="Open Sans" w:cs="Open Sans"/>
              </w:rPr>
            </w:pPr>
          </w:p>
        </w:tc>
      </w:tr>
    </w:tbl>
    <w:p w14:paraId="41C512AF" w14:textId="77777777" w:rsidR="008E67CF" w:rsidRDefault="008E67CF" w:rsidP="008E67CF">
      <w:pPr>
        <w:ind w:left="142"/>
        <w:rPr>
          <w:rFonts w:ascii="Open Sans" w:eastAsia="Open Sans" w:hAnsi="Open Sans" w:cs="Open Sans"/>
          <w:b/>
          <w:color w:val="2F5496"/>
          <w:sz w:val="23"/>
          <w:szCs w:val="23"/>
        </w:rPr>
      </w:pPr>
    </w:p>
    <w:p w14:paraId="406A9BB1" w14:textId="77777777" w:rsidR="008E67CF" w:rsidRDefault="008E67CF" w:rsidP="008E67CF">
      <w:pPr>
        <w:ind w:left="142"/>
        <w:rPr>
          <w:rFonts w:ascii="Open Sans" w:eastAsia="Open Sans" w:hAnsi="Open Sans" w:cs="Open Sans"/>
          <w:b/>
          <w:color w:val="2F5496"/>
          <w:sz w:val="23"/>
          <w:szCs w:val="23"/>
        </w:rPr>
      </w:pPr>
    </w:p>
    <w:p w14:paraId="54E3A027" w14:textId="77777777" w:rsidR="008E67CF" w:rsidRDefault="008E67CF" w:rsidP="008E67CF">
      <w:pPr>
        <w:pBdr>
          <w:top w:val="nil"/>
          <w:left w:val="nil"/>
          <w:bottom w:val="nil"/>
          <w:right w:val="nil"/>
          <w:between w:val="nil"/>
        </w:pBdr>
        <w:rPr>
          <w:rFonts w:ascii="Open Sans" w:eastAsia="Open Sans" w:hAnsi="Open Sans" w:cs="Open Sans"/>
          <w:color w:val="000000"/>
          <w:sz w:val="19"/>
          <w:szCs w:val="19"/>
        </w:rPr>
      </w:pPr>
    </w:p>
    <w:p w14:paraId="3B83E39E" w14:textId="77777777" w:rsidR="008E67CF" w:rsidRDefault="008E67CF" w:rsidP="008E67CF">
      <w:pPr>
        <w:pBdr>
          <w:top w:val="nil"/>
          <w:left w:val="nil"/>
          <w:bottom w:val="nil"/>
          <w:right w:val="nil"/>
          <w:between w:val="nil"/>
        </w:pBdr>
        <w:rPr>
          <w:rFonts w:ascii="Open Sans" w:eastAsia="Open Sans" w:hAnsi="Open Sans" w:cs="Open Sans"/>
          <w:color w:val="000000"/>
          <w:sz w:val="19"/>
          <w:szCs w:val="19"/>
        </w:rPr>
      </w:pPr>
    </w:p>
    <w:p w14:paraId="48FBF845" w14:textId="77777777" w:rsidR="00161035" w:rsidRDefault="00161035"/>
    <w:sectPr w:rsidR="00161035" w:rsidSect="008E67CF">
      <w:headerReference w:type="default" r:id="rId8"/>
      <w:pgSz w:w="11910" w:h="16840"/>
      <w:pgMar w:top="851" w:right="1160" w:bottom="993" w:left="993" w:header="708" w:footer="53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B4AE4" w14:textId="77777777" w:rsidR="003569C9" w:rsidRDefault="003569C9" w:rsidP="008E67CF">
      <w:r>
        <w:separator/>
      </w:r>
    </w:p>
  </w:endnote>
  <w:endnote w:type="continuationSeparator" w:id="0">
    <w:p w14:paraId="10043DEE" w14:textId="77777777" w:rsidR="003569C9" w:rsidRDefault="003569C9" w:rsidP="008E6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inherit">
    <w:altName w:val="Cambri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C76C5" w14:textId="77777777" w:rsidR="003569C9" w:rsidRDefault="003569C9" w:rsidP="008E67CF">
      <w:r>
        <w:separator/>
      </w:r>
    </w:p>
  </w:footnote>
  <w:footnote w:type="continuationSeparator" w:id="0">
    <w:p w14:paraId="4C6E65DD" w14:textId="77777777" w:rsidR="003569C9" w:rsidRDefault="003569C9" w:rsidP="008E67CF">
      <w:r>
        <w:continuationSeparator/>
      </w:r>
    </w:p>
  </w:footnote>
  <w:footnote w:id="1">
    <w:p w14:paraId="23F2C280" w14:textId="77777777" w:rsidR="008E67CF" w:rsidRDefault="008E67CF" w:rsidP="008E67CF">
      <w:pPr>
        <w:rPr>
          <w:sz w:val="20"/>
          <w:szCs w:val="20"/>
        </w:rPr>
      </w:pPr>
      <w:r>
        <w:rPr>
          <w:vertAlign w:val="superscript"/>
        </w:rPr>
        <w:footnoteRef/>
      </w:r>
      <w:r>
        <w:rPr>
          <w:sz w:val="20"/>
          <w:szCs w:val="20"/>
        </w:rPr>
        <w:t xml:space="preserve"> Activities related to culture, preservation of cultural heritage and nature conservation, if they are mainly financed from public funds, are not of an economic nature, e.g. museums, national parks, MOK - according to the Commission Notice on the notion of State aid as defined in Article 107(1) of the Treaty on the Functioning of the European Union (2016/C 262/01) point 2.6. 1 of the Treaty on the Functioning of the European Union (2016/C 262/01) point 2.6.</w:t>
      </w:r>
    </w:p>
  </w:footnote>
  <w:footnote w:id="2">
    <w:p w14:paraId="331C7A2C" w14:textId="77777777" w:rsidR="008E67CF" w:rsidRDefault="008E67CF" w:rsidP="008E67CF">
      <w:pPr>
        <w:rPr>
          <w:sz w:val="20"/>
          <w:szCs w:val="20"/>
        </w:rPr>
      </w:pPr>
      <w:r>
        <w:rPr>
          <w:vertAlign w:val="superscript"/>
        </w:rPr>
        <w:footnoteRef/>
      </w:r>
      <w:r>
        <w:rPr>
          <w:sz w:val="20"/>
          <w:szCs w:val="20"/>
        </w:rPr>
        <w:t xml:space="preserve"> The impact on competition and trade is not examined, as de minimis aid is not intended to affect competition in the EU single market. </w:t>
      </w:r>
    </w:p>
  </w:footnote>
  <w:footnote w:id="3">
    <w:p w14:paraId="6687C35F" w14:textId="77777777" w:rsidR="008E67CF" w:rsidRDefault="008E67CF" w:rsidP="008E67CF">
      <w:pPr>
        <w:rPr>
          <w:sz w:val="20"/>
          <w:szCs w:val="20"/>
        </w:rPr>
      </w:pPr>
      <w:r>
        <w:rPr>
          <w:vertAlign w:val="superscript"/>
        </w:rPr>
        <w:footnoteRef/>
      </w:r>
      <w:r>
        <w:rPr>
          <w:sz w:val="20"/>
          <w:szCs w:val="20"/>
        </w:rPr>
        <w:t xml:space="preserve">  In the case of subsidies for non-economic infrastructure, the ancillary activities carried out there do not constitute aid if their productivity does not exceed 20% of the productivity of that infrastructure in a given year. </w:t>
      </w:r>
    </w:p>
  </w:footnote>
  <w:footnote w:id="4">
    <w:p w14:paraId="015F081B" w14:textId="77777777" w:rsidR="008E67CF" w:rsidRDefault="008E67CF" w:rsidP="008E67CF">
      <w:pPr>
        <w:rPr>
          <w:sz w:val="20"/>
          <w:szCs w:val="20"/>
        </w:rPr>
      </w:pPr>
      <w:r>
        <w:rPr>
          <w:vertAlign w:val="superscript"/>
        </w:rPr>
        <w:footnoteRef/>
      </w:r>
      <w:r>
        <w:rPr>
          <w:sz w:val="20"/>
          <w:szCs w:val="20"/>
        </w:rPr>
        <w:t xml:space="preserve"> COMMISSION REGULATION (EU) 2023/2831 of 13 December 2023.. It should be verified in the system in SHRIMP or SUDOP and IS SEMP, and then re-verified before signing the grant agreement, based on the information in the de minimis aid information form submitted by the applicant. </w:t>
      </w:r>
    </w:p>
  </w:footnote>
  <w:footnote w:id="5">
    <w:p w14:paraId="35C69933" w14:textId="77777777" w:rsidR="008E67CF" w:rsidRDefault="008E67CF" w:rsidP="008E67CF">
      <w:pPr>
        <w:rPr>
          <w:sz w:val="20"/>
          <w:szCs w:val="20"/>
        </w:rPr>
      </w:pPr>
      <w:r>
        <w:rPr>
          <w:vertAlign w:val="superscript"/>
        </w:rPr>
        <w:footnoteRef/>
      </w:r>
      <w:r>
        <w:rPr>
          <w:sz w:val="20"/>
          <w:szCs w:val="20"/>
        </w:rPr>
        <w:t xml:space="preserve"> Examination of the occurrence of indirect aid in a small project and the transfer of benefits to third parties.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0582" w14:textId="77777777" w:rsidR="008E67CF" w:rsidRDefault="008E67CF">
    <w:pPr>
      <w:pBdr>
        <w:top w:val="nil"/>
        <w:left w:val="nil"/>
        <w:bottom w:val="nil"/>
        <w:right w:val="nil"/>
        <w:between w:val="nil"/>
      </w:pBdr>
      <w:spacing w:line="14" w:lineRule="auto"/>
      <w:rPr>
        <w:color w:val="000000"/>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0059B"/>
    <w:multiLevelType w:val="multilevel"/>
    <w:tmpl w:val="B2DAF2F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71116600"/>
    <w:multiLevelType w:val="multilevel"/>
    <w:tmpl w:val="ABEC061C"/>
    <w:lvl w:ilvl="0">
      <w:start w:val="1"/>
      <w:numFmt w:val="bullet"/>
      <w:lvlText w:val="▪"/>
      <w:lvlJc w:val="left"/>
      <w:pPr>
        <w:ind w:left="360" w:hanging="360"/>
      </w:pPr>
      <w:rPr>
        <w:rFonts w:ascii="Noto Sans Symbols" w:eastAsia="Noto Sans Symbols" w:hAnsi="Noto Sans Symbols" w:cs="Noto Sans Symbols"/>
        <w:color w:val="000000"/>
        <w:sz w:val="27"/>
        <w:szCs w:val="27"/>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871264096">
    <w:abstractNumId w:val="0"/>
  </w:num>
  <w:num w:numId="2" w16cid:durableId="2021933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7CF"/>
    <w:rsid w:val="000A50A3"/>
    <w:rsid w:val="00161035"/>
    <w:rsid w:val="002C01AF"/>
    <w:rsid w:val="003569C9"/>
    <w:rsid w:val="008E67CF"/>
    <w:rsid w:val="00BB5B6F"/>
    <w:rsid w:val="00E01A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3856"/>
  <w15:chartTrackingRefBased/>
  <w15:docId w15:val="{E263C44E-B9B7-4F18-8B31-3B4CD9FCB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67CF"/>
    <w:pPr>
      <w:widowControl w:val="0"/>
      <w:spacing w:after="0" w:line="240" w:lineRule="auto"/>
    </w:pPr>
    <w:rPr>
      <w:rFonts w:ascii="Arial" w:eastAsia="Arial" w:hAnsi="Arial" w:cs="Arial"/>
      <w:kern w:val="0"/>
      <w:sz w:val="21"/>
      <w:szCs w:val="21"/>
      <w:lang w:val="en-GB" w:eastAsia="pl-PL"/>
      <w14:ligatures w14:val="none"/>
    </w:rPr>
  </w:style>
  <w:style w:type="paragraph" w:styleId="Nagwek1">
    <w:name w:val="heading 1"/>
    <w:basedOn w:val="Normalny"/>
    <w:next w:val="Normalny"/>
    <w:link w:val="Nagwek1Znak"/>
    <w:uiPriority w:val="9"/>
    <w:qFormat/>
    <w:rsid w:val="008E6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E6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8E67C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8E67C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E67C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E67C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E67C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E67C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E67C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E67C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E67C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E67C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E67C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E67C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E67C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E67C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E67C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E67CF"/>
    <w:rPr>
      <w:rFonts w:eastAsiaTheme="majorEastAsia" w:cstheme="majorBidi"/>
      <w:color w:val="272727" w:themeColor="text1" w:themeTint="D8"/>
    </w:rPr>
  </w:style>
  <w:style w:type="paragraph" w:styleId="Tytu">
    <w:name w:val="Title"/>
    <w:basedOn w:val="Normalny"/>
    <w:next w:val="Normalny"/>
    <w:link w:val="TytuZnak"/>
    <w:uiPriority w:val="10"/>
    <w:qFormat/>
    <w:rsid w:val="008E67C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E67C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E67C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E67C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E67CF"/>
    <w:pPr>
      <w:spacing w:before="160"/>
      <w:jc w:val="center"/>
    </w:pPr>
    <w:rPr>
      <w:i/>
      <w:iCs/>
      <w:color w:val="404040" w:themeColor="text1" w:themeTint="BF"/>
    </w:rPr>
  </w:style>
  <w:style w:type="character" w:customStyle="1" w:styleId="CytatZnak">
    <w:name w:val="Cytat Znak"/>
    <w:basedOn w:val="Domylnaczcionkaakapitu"/>
    <w:link w:val="Cytat"/>
    <w:uiPriority w:val="29"/>
    <w:rsid w:val="008E67CF"/>
    <w:rPr>
      <w:i/>
      <w:iCs/>
      <w:color w:val="404040" w:themeColor="text1" w:themeTint="BF"/>
    </w:rPr>
  </w:style>
  <w:style w:type="paragraph" w:styleId="Akapitzlist">
    <w:name w:val="List Paragraph"/>
    <w:basedOn w:val="Normalny"/>
    <w:uiPriority w:val="34"/>
    <w:qFormat/>
    <w:rsid w:val="008E67CF"/>
    <w:pPr>
      <w:ind w:left="720"/>
      <w:contextualSpacing/>
    </w:pPr>
  </w:style>
  <w:style w:type="character" w:styleId="Wyrnienieintensywne">
    <w:name w:val="Intense Emphasis"/>
    <w:basedOn w:val="Domylnaczcionkaakapitu"/>
    <w:uiPriority w:val="21"/>
    <w:qFormat/>
    <w:rsid w:val="008E67CF"/>
    <w:rPr>
      <w:i/>
      <w:iCs/>
      <w:color w:val="0F4761" w:themeColor="accent1" w:themeShade="BF"/>
    </w:rPr>
  </w:style>
  <w:style w:type="paragraph" w:styleId="Cytatintensywny">
    <w:name w:val="Intense Quote"/>
    <w:basedOn w:val="Normalny"/>
    <w:next w:val="Normalny"/>
    <w:link w:val="CytatintensywnyZnak"/>
    <w:uiPriority w:val="30"/>
    <w:qFormat/>
    <w:rsid w:val="008E6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E67CF"/>
    <w:rPr>
      <w:i/>
      <w:iCs/>
      <w:color w:val="0F4761" w:themeColor="accent1" w:themeShade="BF"/>
    </w:rPr>
  </w:style>
  <w:style w:type="character" w:styleId="Odwoanieintensywne">
    <w:name w:val="Intense Reference"/>
    <w:basedOn w:val="Domylnaczcionkaakapitu"/>
    <w:uiPriority w:val="32"/>
    <w:qFormat/>
    <w:rsid w:val="008E67CF"/>
    <w:rPr>
      <w:b/>
      <w:bCs/>
      <w:smallCaps/>
      <w:color w:val="0F4761" w:themeColor="accent1" w:themeShade="BF"/>
      <w:spacing w:val="5"/>
    </w:rPr>
  </w:style>
  <w:style w:type="paragraph" w:styleId="Tekstpodstawowy">
    <w:name w:val="Body Text"/>
    <w:link w:val="TekstpodstawowyZnak"/>
    <w:uiPriority w:val="1"/>
    <w:qFormat/>
    <w:rsid w:val="008E67CF"/>
    <w:pPr>
      <w:widowControl w:val="0"/>
      <w:spacing w:after="0" w:line="240" w:lineRule="auto"/>
    </w:pPr>
    <w:rPr>
      <w:rFonts w:ascii="Arial" w:eastAsia="Arial" w:hAnsi="Arial" w:cs="Arial"/>
      <w:kern w:val="0"/>
      <w:sz w:val="21"/>
      <w:szCs w:val="21"/>
      <w:lang w:val="en-GB" w:eastAsia="pl-PL"/>
      <w14:ligatures w14:val="none"/>
    </w:rPr>
  </w:style>
  <w:style w:type="character" w:customStyle="1" w:styleId="TekstpodstawowyZnak">
    <w:name w:val="Tekst podstawowy Znak"/>
    <w:basedOn w:val="Domylnaczcionkaakapitu"/>
    <w:link w:val="Tekstpodstawowy"/>
    <w:uiPriority w:val="1"/>
    <w:rsid w:val="008E67CF"/>
    <w:rPr>
      <w:rFonts w:ascii="Arial" w:eastAsia="Arial" w:hAnsi="Arial" w:cs="Arial"/>
      <w:kern w:val="0"/>
      <w:sz w:val="21"/>
      <w:szCs w:val="21"/>
      <w:lang w:val="en-GB" w:eastAsia="pl-PL"/>
      <w14:ligatures w14:val="none"/>
    </w:rPr>
  </w:style>
  <w:style w:type="table" w:styleId="Jasnasiatkaakcent5">
    <w:name w:val="Light Grid Accent 5"/>
    <w:basedOn w:val="Standardowy"/>
    <w:uiPriority w:val="62"/>
    <w:semiHidden/>
    <w:unhideWhenUsed/>
    <w:rsid w:val="008E67CF"/>
    <w:pPr>
      <w:widowControl w:val="0"/>
      <w:spacing w:after="0" w:line="240" w:lineRule="auto"/>
    </w:pPr>
    <w:rPr>
      <w:rFonts w:ascii="Calibri" w:eastAsia="Calibri" w:hAnsi="Calibri" w:cs="Times New Roman"/>
      <w:kern w:val="0"/>
      <w:sz w:val="19"/>
      <w:szCs w:val="19"/>
      <w:lang w:val="en-GB" w:eastAsia="pl-PL"/>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character" w:styleId="Odwoaniedokomentarza">
    <w:name w:val="annotation reference"/>
    <w:basedOn w:val="Domylnaczcionkaakapitu"/>
    <w:uiPriority w:val="99"/>
    <w:semiHidden/>
    <w:unhideWhenUsed/>
    <w:rsid w:val="008E67CF"/>
    <w:rPr>
      <w:sz w:val="15"/>
      <w:szCs w:val="15"/>
    </w:rPr>
  </w:style>
  <w:style w:type="paragraph" w:styleId="Tekstkomentarza">
    <w:name w:val="annotation text"/>
    <w:link w:val="TekstkomentarzaZnak"/>
    <w:unhideWhenUsed/>
    <w:rsid w:val="008E67CF"/>
    <w:pPr>
      <w:widowControl w:val="0"/>
      <w:spacing w:after="0" w:line="240" w:lineRule="auto"/>
    </w:pPr>
    <w:rPr>
      <w:rFonts w:ascii="Arial" w:eastAsia="Arial" w:hAnsi="Arial" w:cs="Arial"/>
      <w:kern w:val="0"/>
      <w:sz w:val="19"/>
      <w:szCs w:val="19"/>
      <w:lang w:val="en-GB" w:eastAsia="pl-PL"/>
      <w14:ligatures w14:val="none"/>
    </w:rPr>
  </w:style>
  <w:style w:type="character" w:customStyle="1" w:styleId="TekstkomentarzaZnak">
    <w:name w:val="Tekst komentarza Znak"/>
    <w:basedOn w:val="Domylnaczcionkaakapitu"/>
    <w:link w:val="Tekstkomentarza"/>
    <w:rsid w:val="008E67CF"/>
    <w:rPr>
      <w:rFonts w:ascii="Arial" w:eastAsia="Arial" w:hAnsi="Arial" w:cs="Arial"/>
      <w:kern w:val="0"/>
      <w:sz w:val="19"/>
      <w:szCs w:val="19"/>
      <w:lang w:val="en-GB"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1035</Words>
  <Characters>6215</Characters>
  <Application>Microsoft Office Word</Application>
  <DocSecurity>0</DocSecurity>
  <Lines>51</Lines>
  <Paragraphs>14</Paragraphs>
  <ScaleCrop>false</ScaleCrop>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2</cp:revision>
  <dcterms:created xsi:type="dcterms:W3CDTF">2026-03-11T16:34:00Z</dcterms:created>
  <dcterms:modified xsi:type="dcterms:W3CDTF">2026-03-11T16:36:00Z</dcterms:modified>
</cp:coreProperties>
</file>