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rPr>
          <w:rFonts w:ascii="Open Sans" w:cs="Open Sans" w:eastAsia="Open Sans" w:hAnsi="Open Sans"/>
          <w:b w:val="1"/>
          <w:color w:val="0b5394"/>
          <w:sz w:val="26"/>
          <w:szCs w:val="26"/>
        </w:rPr>
      </w:pPr>
      <w:r w:rsidDel="00000000" w:rsidR="00000000" w:rsidRPr="00000000">
        <w:rPr>
          <w:rFonts w:ascii="Open Sans" w:cs="Open Sans" w:eastAsia="Open Sans" w:hAnsi="Open Sans"/>
          <w:b w:val="1"/>
          <w:color w:val="0b5394"/>
          <w:sz w:val="26"/>
          <w:szCs w:val="26"/>
          <w:rtl w:val="0"/>
        </w:rPr>
        <w:t xml:space="preserve">Annex 5 to the small project grant agreement</w:t>
      </w:r>
    </w:p>
    <w:p w:rsidR="00000000" w:rsidDel="00000000" w:rsidP="00000000" w:rsidRDefault="00000000" w:rsidRPr="00000000" w14:paraId="00000002">
      <w:pPr>
        <w:spacing w:after="120" w:line="240" w:lineRule="auto"/>
        <w:rPr>
          <w:rFonts w:ascii="Open Sans" w:cs="Open Sans" w:eastAsia="Open Sans" w:hAnsi="Open Sans"/>
          <w:b w:val="1"/>
          <w:sz w:val="30"/>
          <w:szCs w:val="30"/>
        </w:rPr>
      </w:pPr>
      <w:r w:rsidDel="00000000" w:rsidR="00000000" w:rsidRPr="00000000">
        <w:rPr>
          <w:rtl w:val="0"/>
        </w:rPr>
      </w:r>
    </w:p>
    <w:tbl>
      <w:tblPr>
        <w:tblStyle w:val="Table1"/>
        <w:tblW w:w="10065.0" w:type="dxa"/>
        <w:jc w:val="left"/>
        <w:tblInd w:w="-43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65"/>
        <w:tblGridChange w:id="0">
          <w:tblGrid>
            <w:gridCol w:w="10065"/>
          </w:tblGrid>
        </w:tblGridChange>
      </w:tblGrid>
      <w:tr>
        <w:trPr>
          <w:cantSplit w:val="0"/>
          <w:tblHeader w:val="0"/>
        </w:trPr>
        <w:tc>
          <w:tcPr/>
          <w:p w:rsidR="00000000" w:rsidDel="00000000" w:rsidP="00000000" w:rsidRDefault="00000000" w:rsidRPr="00000000" w14:paraId="00000003">
            <w:pPr>
              <w:spacing w:after="120" w:before="120" w:lineRule="auto"/>
              <w:jc w:val="center"/>
              <w:rPr>
                <w:rFonts w:ascii="Open Sans" w:cs="Open Sans" w:eastAsia="Open Sans" w:hAnsi="Open Sans"/>
                <w:b w:val="1"/>
                <w:color w:val="0b5394"/>
                <w:sz w:val="26"/>
                <w:szCs w:val="26"/>
              </w:rPr>
            </w:pPr>
            <w:r w:rsidDel="00000000" w:rsidR="00000000" w:rsidRPr="00000000">
              <w:rPr>
                <w:rFonts w:ascii="Open Sans" w:cs="Open Sans" w:eastAsia="Open Sans" w:hAnsi="Open Sans"/>
                <w:b w:val="1"/>
                <w:color w:val="0b5394"/>
                <w:sz w:val="26"/>
                <w:szCs w:val="26"/>
                <w:rtl w:val="0"/>
              </w:rPr>
              <w:t xml:space="preserve">TIMETABLE FOR THE SUBMISSION OF SMALL PROJECT REPORTS</w:t>
            </w:r>
          </w:p>
          <w:p w:rsidR="00000000" w:rsidDel="00000000" w:rsidP="00000000" w:rsidRDefault="00000000" w:rsidRPr="00000000" w14:paraId="00000004">
            <w:pPr>
              <w:spacing w:after="120" w:lineRule="auto"/>
              <w:jc w:val="center"/>
              <w:rPr>
                <w:rFonts w:ascii="Open Sans" w:cs="Open Sans" w:eastAsia="Open Sans" w:hAnsi="Open Sans"/>
                <w:b w:val="1"/>
                <w:color w:val="2f5496"/>
              </w:rPr>
            </w:pPr>
            <w:r w:rsidDel="00000000" w:rsidR="00000000" w:rsidRPr="00000000">
              <w:rPr>
                <w:rtl w:val="0"/>
              </w:rPr>
            </w:r>
          </w:p>
          <w:p w:rsidR="00000000" w:rsidDel="00000000" w:rsidP="00000000" w:rsidRDefault="00000000" w:rsidRPr="00000000" w14:paraId="00000005">
            <w:pPr>
              <w:spacing w:after="120" w:before="120" w:lineRule="auto"/>
              <w:rPr>
                <w:rFonts w:ascii="Open Sans" w:cs="Open Sans" w:eastAsia="Open Sans" w:hAnsi="Open Sans"/>
                <w:b w:val="1"/>
              </w:rPr>
            </w:pPr>
            <w:r w:rsidDel="00000000" w:rsidR="00000000" w:rsidRPr="00000000">
              <w:rPr>
                <w:rFonts w:ascii="Open Sans" w:cs="Open Sans" w:eastAsia="Open Sans" w:hAnsi="Open Sans"/>
                <w:rtl w:val="0"/>
              </w:rPr>
              <w:t xml:space="preserve">Small project</w:t>
            </w:r>
            <w:r w:rsidDel="00000000" w:rsidR="00000000" w:rsidRPr="00000000">
              <w:rPr>
                <w:rtl w:val="0"/>
              </w:rPr>
              <w:t xml:space="preserve"> </w:t>
            </w:r>
            <w:r w:rsidDel="00000000" w:rsidR="00000000" w:rsidRPr="00000000">
              <w:rPr>
                <w:rFonts w:ascii="Open Sans" w:cs="Open Sans" w:eastAsia="Open Sans" w:hAnsi="Open Sans"/>
                <w:rtl w:val="0"/>
              </w:rPr>
              <w:t xml:space="preserve">Lead</w:t>
            </w:r>
            <w:r w:rsidDel="00000000" w:rsidR="00000000" w:rsidRPr="00000000">
              <w:rPr>
                <w:rtl w:val="0"/>
              </w:rPr>
              <w:t xml:space="preserve"> </w:t>
            </w:r>
            <w:r w:rsidDel="00000000" w:rsidR="00000000" w:rsidRPr="00000000">
              <w:rPr>
                <w:rFonts w:ascii="Open Sans" w:cs="Open Sans" w:eastAsia="Open Sans" w:hAnsi="Open Sans"/>
                <w:rtl w:val="0"/>
              </w:rPr>
              <w:t xml:space="preserve">Beneficiary …[name of the small project Lead Beneficiary]… of the small project entitled: ............[title of project]................... No. ..[number of project].........................</w:t>
            </w:r>
            <w:r w:rsidDel="00000000" w:rsidR="00000000" w:rsidRPr="00000000">
              <w:rPr>
                <w:rFonts w:ascii="Open Sans" w:cs="Open Sans" w:eastAsia="Open Sans" w:hAnsi="Open Sans"/>
                <w:rtl w:val="0"/>
              </w:rPr>
              <w:t xml:space="preserve"> will submit to the SPF </w:t>
            </w:r>
            <w:r w:rsidDel="00000000" w:rsidR="00000000" w:rsidRPr="00000000">
              <w:rPr>
                <w:rFonts w:ascii="Open Sans" w:cs="Open Sans" w:eastAsia="Open Sans" w:hAnsi="Open Sans"/>
                <w:color w:val="000000"/>
                <w:rtl w:val="0"/>
              </w:rPr>
              <w:t xml:space="preserve">Beneficiary</w:t>
            </w:r>
            <w:r w:rsidDel="00000000" w:rsidR="00000000" w:rsidRPr="00000000">
              <w:rPr>
                <w:rFonts w:ascii="Open Sans" w:cs="Open Sans" w:eastAsia="Open Sans" w:hAnsi="Open Sans"/>
                <w:rtl w:val="0"/>
              </w:rPr>
              <w:t xml:space="preserve"> reports on the implementation of the small project, covering the substantive  and financial part, together with the attachments under the rules defined in the small project grant  agreement, in accordance with the provisions of the current </w:t>
            </w:r>
            <w:r w:rsidDel="00000000" w:rsidR="00000000" w:rsidRPr="00000000">
              <w:rPr>
                <w:rFonts w:ascii="Open Sans" w:cs="Open Sans" w:eastAsia="Open Sans" w:hAnsi="Open Sans"/>
                <w:color w:val="000000"/>
                <w:rtl w:val="0"/>
              </w:rPr>
              <w:t xml:space="preserve">Manual</w:t>
            </w:r>
            <w:r w:rsidDel="00000000" w:rsidR="00000000" w:rsidRPr="00000000">
              <w:rPr>
                <w:rFonts w:ascii="Open Sans" w:cs="Open Sans" w:eastAsia="Open Sans" w:hAnsi="Open Sans"/>
                <w:rtl w:val="0"/>
              </w:rPr>
              <w:t xml:space="preserve"> for the small projects within the following deadlines:</w:t>
            </w:r>
            <w:r w:rsidDel="00000000" w:rsidR="00000000" w:rsidRPr="00000000">
              <w:rPr>
                <w:rtl w:val="0"/>
              </w:rPr>
            </w:r>
          </w:p>
          <w:p w:rsidR="00000000" w:rsidDel="00000000" w:rsidP="00000000" w:rsidRDefault="00000000" w:rsidRPr="00000000" w14:paraId="00000006">
            <w:pPr>
              <w:spacing w:after="120" w:before="12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Open Sans" w:cs="Open Sans" w:eastAsia="Open Sans" w:hAnsi="Open Sans"/>
                <w:b w:val="0"/>
                <w:i w:val="0"/>
                <w:smallCaps w:val="0"/>
                <w:strike w:val="0"/>
                <w:color w:val="000000"/>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for Task 1 entitled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.....[name of task]...............................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 deadline for submission of the report to the SPF Beneficiary: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by ........................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(dd.mm.yyyy)</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Open Sans" w:cs="Open Sans" w:eastAsia="Open Sans" w:hAnsi="Open Sans"/>
                <w:b w:val="0"/>
                <w:i w:val="0"/>
                <w:smallCaps w:val="0"/>
                <w:strike w:val="0"/>
                <w:color w:val="000000"/>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for Task 2 entitled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w:t>
            </w:r>
            <w:r w:rsidDel="00000000" w:rsidR="00000000" w:rsidRPr="00000000">
              <w:rPr>
                <w:rFonts w:ascii="Calibri" w:cs="Calibri" w:eastAsia="Calibri" w:hAnsi="Calibri"/>
                <w:b w:val="0"/>
                <w:i w:val="0"/>
                <w:smallCaps w:val="0"/>
                <w:strike w:val="0"/>
                <w:color w:val="000000"/>
                <w:sz w:val="21"/>
                <w:szCs w:val="21"/>
                <w:u w:val="none"/>
                <w:shd w:fill="auto" w:val="clear"/>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.....[name of task]</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 deadline for submission of the report to the SPF Beneficiary: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by ........................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(dd.mm.yyyy)</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Open Sans" w:cs="Open Sans" w:eastAsia="Open Sans" w:hAnsi="Open Sans"/>
                <w:b w:val="0"/>
                <w:i w:val="0"/>
                <w:smallCaps w:val="0"/>
                <w:strike w:val="0"/>
                <w:color w:val="000000"/>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for Task 3 entitled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w:t>
            </w:r>
            <w:r w:rsidDel="00000000" w:rsidR="00000000" w:rsidRPr="00000000">
              <w:rPr>
                <w:rFonts w:ascii="Calibri" w:cs="Calibri" w:eastAsia="Calibri" w:hAnsi="Calibri"/>
                <w:b w:val="0"/>
                <w:i w:val="0"/>
                <w:smallCaps w:val="0"/>
                <w:strike w:val="0"/>
                <w:color w:val="000000"/>
                <w:sz w:val="21"/>
                <w:szCs w:val="21"/>
                <w:u w:val="none"/>
                <w:shd w:fill="auto" w:val="clear"/>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.....[name of task]</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 deadline for submission of the report to the SPF Beneficiary: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by ........................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(dd.mm.yyyy)</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Open Sans" w:cs="Open Sans" w:eastAsia="Open Sans" w:hAnsi="Open Sans"/>
                <w:b w:val="0"/>
                <w:i w:val="0"/>
                <w:smallCaps w:val="0"/>
                <w:strike w:val="0"/>
                <w:color w:val="000000"/>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for Task 4 entitled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w:t>
            </w:r>
            <w:r w:rsidDel="00000000" w:rsidR="00000000" w:rsidRPr="00000000">
              <w:rPr>
                <w:rFonts w:ascii="Calibri" w:cs="Calibri" w:eastAsia="Calibri" w:hAnsi="Calibri"/>
                <w:b w:val="0"/>
                <w:i w:val="0"/>
                <w:smallCaps w:val="0"/>
                <w:strike w:val="0"/>
                <w:color w:val="000000"/>
                <w:sz w:val="21"/>
                <w:szCs w:val="21"/>
                <w:u w:val="none"/>
                <w:shd w:fill="auto" w:val="clear"/>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.....[name of task]</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 deadline for submission of the report to the SPF Beneficiary: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by ........................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(dd.mm.yyyy)</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Open Sans" w:cs="Open Sans" w:eastAsia="Open Sans" w:hAnsi="Open Sans"/>
                <w:b w:val="0"/>
                <w:i w:val="0"/>
                <w:smallCaps w:val="0"/>
                <w:strike w:val="0"/>
                <w:color w:val="000000"/>
                <w:sz w:val="21"/>
                <w:szCs w:val="21"/>
                <w:u w:val="none"/>
                <w:shd w:fill="auto" w:val="clear"/>
                <w:vertAlign w:val="baseline"/>
              </w:rPr>
            </w:pP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for Task 5 entitled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w:t>
            </w:r>
            <w:r w:rsidDel="00000000" w:rsidR="00000000" w:rsidRPr="00000000">
              <w:rPr>
                <w:rFonts w:ascii="Calibri" w:cs="Calibri" w:eastAsia="Calibri" w:hAnsi="Calibri"/>
                <w:b w:val="0"/>
                <w:i w:val="0"/>
                <w:smallCaps w:val="0"/>
                <w:strike w:val="0"/>
                <w:color w:val="000000"/>
                <w:sz w:val="21"/>
                <w:szCs w:val="21"/>
                <w:u w:val="none"/>
                <w:shd w:fill="auto" w:val="clear"/>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.....[name of task]</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 deadline for submission of the report to the SPF Beneficiary: </w:t>
            </w:r>
            <w:r w:rsidDel="00000000" w:rsidR="00000000" w:rsidRPr="00000000">
              <w:rPr>
                <w:rFonts w:ascii="Open Sans" w:cs="Open Sans" w:eastAsia="Open Sans" w:hAnsi="Open Sans"/>
                <w:b w:val="0"/>
                <w:i w:val="0"/>
                <w:smallCaps w:val="0"/>
                <w:strike w:val="0"/>
                <w:color w:val="000000"/>
                <w:sz w:val="21"/>
                <w:szCs w:val="21"/>
                <w:highlight w:val="lightGray"/>
                <w:u w:val="none"/>
                <w:vertAlign w:val="baseline"/>
                <w:rtl w:val="0"/>
              </w:rPr>
              <w:t xml:space="preserve">by ........................ </w:t>
            </w:r>
            <w:r w:rsidDel="00000000" w:rsidR="00000000" w:rsidRPr="00000000">
              <w:rPr>
                <w:rFonts w:ascii="Open Sans" w:cs="Open Sans" w:eastAsia="Open Sans" w:hAnsi="Open Sans"/>
                <w:b w:val="0"/>
                <w:i w:val="0"/>
                <w:smallCaps w:val="0"/>
                <w:strike w:val="0"/>
                <w:color w:val="000000"/>
                <w:sz w:val="21"/>
                <w:szCs w:val="21"/>
                <w:u w:val="none"/>
                <w:shd w:fill="auto" w:val="clear"/>
                <w:vertAlign w:val="baseline"/>
                <w:rtl w:val="0"/>
              </w:rPr>
              <w:t xml:space="preserve">(dd.mm.yyyy)</w:t>
            </w:r>
          </w:p>
          <w:p w:rsidR="00000000" w:rsidDel="00000000" w:rsidP="00000000" w:rsidRDefault="00000000" w:rsidRPr="00000000" w14:paraId="0000000C">
            <w:pPr>
              <w:spacing w:after="120" w:before="12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sectPr>
      <w:head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0"/>
        <w:smallCaps w:val="0"/>
        <w:strike w:val="0"/>
        <w:color w:val="000000"/>
        <w:sz w:val="21"/>
        <w:szCs w:val="21"/>
        <w:u w:val="none"/>
        <w:shd w:fill="auto" w:val="clear"/>
        <w:vertAlign w:val="baseline"/>
      </w:rPr>
      <w:drawing>
        <wp:inline distB="0" distT="0" distL="0" distR="0">
          <wp:extent cx="5731510" cy="1647825"/>
          <wp:effectExtent b="0" l="0" r="0" t="0"/>
          <wp:docPr descr="Obraz zawierający tekst, Czcionka, zrzut ekranu, Jaskrawoniebieski&#10;&#10;Zawartość wygenerowana przez sztuczną inteligencję może być niepoprawna." id="7454094" name="image1.jpg"/>
          <a:graphic>
            <a:graphicData uri="http://schemas.openxmlformats.org/drawingml/2006/picture">
              <pic:pic>
                <pic:nvPicPr>
                  <pic:cNvPr descr="Obraz zawierający tekst, Czcionka, zrzut ekranu, Jaskrawoniebieski&#10;&#10;Zawartość wygenerowana przez sztuczną inteligencję może być niepoprawna." id="0" name="image1.jpg"/>
                  <pic:cNvPicPr preferRelativeResize="0"/>
                </pic:nvPicPr>
                <pic:blipFill>
                  <a:blip r:embed="rId1"/>
                  <a:srcRect b="0" l="0" r="0" t="0"/>
                  <a:stretch>
                    <a:fillRect/>
                  </a:stretch>
                </pic:blipFill>
                <pic:spPr>
                  <a:xfrm>
                    <a:off x="0" y="0"/>
                    <a:ext cx="5731510" cy="16478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5" w:hanging="705"/>
      </w:pPr>
      <w:rPr/>
    </w:lvl>
    <w:lvl w:ilvl="1">
      <w:start w:val="1"/>
      <w:numFmt w:val="decimal"/>
      <w:lvlText w:val="%2)"/>
      <w:lvlJc w:val="left"/>
      <w:pPr>
        <w:ind w:left="360" w:hanging="360"/>
      </w:pPr>
      <w:rPr>
        <w:rFonts w:ascii="Open Sans" w:cs="Open Sans" w:eastAsia="Open Sans" w:hAnsi="Open Sans"/>
        <w:sz w:val="21"/>
        <w:szCs w:val="21"/>
      </w:rPr>
    </w:lvl>
    <w:lvl w:ilvl="2">
      <w:start w:val="1"/>
      <w:numFmt w:val="decimal"/>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ela-Siatka">
    <w:name w:val="Table Grid"/>
    <w:basedOn w:val="Standardowy"/>
    <w:uiPriority w:val="39"/>
    <w:rsid w:val="00940B99"/>
    <w:pPr>
      <w:spacing w:after="0" w:line="240" w:lineRule="auto"/>
    </w:pPr>
    <w:rPr>
      <w:kern w:val="0"/>
      <w:sz w:val="21"/>
      <w:szCs w:val="2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val="1"/>
    <w:rsid w:val="00940B99"/>
    <w:pPr>
      <w:ind w:left="720"/>
      <w:contextualSpacing w:val="1"/>
    </w:pPr>
  </w:style>
  <w:style w:type="character" w:styleId="AkapitzlistZnak" w:customStyle="1">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val="1"/>
    <w:rsid w:val="00940B99"/>
    <w:rPr>
      <w:rFonts w:ascii="Calibri" w:cs="Times New Roman" w:eastAsia="Calibri" w:hAnsi="Calibri"/>
      <w:kern w:val="0"/>
      <w:sz w:val="21"/>
      <w:szCs w:val="21"/>
    </w:rPr>
  </w:style>
  <w:style w:type="paragraph" w:styleId="Nagwek">
    <w:name w:val="header"/>
    <w:basedOn w:val="Normalny"/>
    <w:link w:val="NagwekZnak"/>
    <w:uiPriority w:val="99"/>
    <w:unhideWhenUsed w:val="1"/>
    <w:rsid w:val="00940B99"/>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940B99"/>
    <w:rPr>
      <w:rFonts w:ascii="Calibri" w:cs="Times New Roman" w:eastAsia="Calibri" w:hAnsi="Calibri"/>
      <w:kern w:val="0"/>
      <w:sz w:val="21"/>
      <w:szCs w:val="21"/>
    </w:rPr>
  </w:style>
  <w:style w:type="paragraph" w:styleId="Stopka">
    <w:name w:val="footer"/>
    <w:basedOn w:val="Normalny"/>
    <w:link w:val="StopkaZnak"/>
    <w:uiPriority w:val="99"/>
    <w:unhideWhenUsed w:val="1"/>
    <w:rsid w:val="00940B99"/>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940B99"/>
    <w:rPr>
      <w:rFonts w:ascii="Calibri" w:cs="Times New Roman" w:eastAsia="Calibri" w:hAnsi="Calibri"/>
      <w:kern w:val="0"/>
      <w:sz w:val="21"/>
      <w:szCs w:val="21"/>
    </w:rPr>
  </w:style>
  <w:style w:type="character" w:styleId="Odwoaniedokomentarza">
    <w:name w:val="annotation reference"/>
    <w:basedOn w:val="Domylnaczcionkaakapitu"/>
    <w:uiPriority w:val="99"/>
    <w:semiHidden w:val="1"/>
    <w:unhideWhenUsed w:val="1"/>
    <w:rsid w:val="007B2289"/>
    <w:rPr>
      <w:sz w:val="16"/>
      <w:szCs w:val="16"/>
    </w:rPr>
  </w:style>
  <w:style w:type="paragraph" w:styleId="Tekstkomentarza">
    <w:name w:val="annotation text"/>
    <w:basedOn w:val="Normalny"/>
    <w:link w:val="TekstkomentarzaZnak"/>
    <w:uiPriority w:val="99"/>
    <w:unhideWhenUsed w:val="1"/>
    <w:rsid w:val="007B2289"/>
    <w:pPr>
      <w:spacing w:line="240" w:lineRule="auto"/>
    </w:pPr>
    <w:rPr>
      <w:sz w:val="20"/>
      <w:szCs w:val="20"/>
    </w:rPr>
  </w:style>
  <w:style w:type="character" w:styleId="TekstkomentarzaZnak" w:customStyle="1">
    <w:name w:val="Tekst komentarza Znak"/>
    <w:basedOn w:val="Domylnaczcionkaakapitu"/>
    <w:link w:val="Tekstkomentarza"/>
    <w:uiPriority w:val="99"/>
    <w:rsid w:val="007B2289"/>
    <w:rPr>
      <w:rFonts w:ascii="Calibri" w:cs="Times New Roman" w:eastAsia="Calibri" w:hAnsi="Calibri"/>
      <w:kern w:val="0"/>
      <w:sz w:val="20"/>
      <w:szCs w:val="20"/>
    </w:rPr>
  </w:style>
  <w:style w:type="paragraph" w:styleId="Tematkomentarza">
    <w:name w:val="annotation subject"/>
    <w:basedOn w:val="Tekstkomentarza"/>
    <w:next w:val="Tekstkomentarza"/>
    <w:link w:val="TematkomentarzaZnak"/>
    <w:uiPriority w:val="99"/>
    <w:semiHidden w:val="1"/>
    <w:unhideWhenUsed w:val="1"/>
    <w:rsid w:val="007B2289"/>
    <w:rPr>
      <w:b w:val="1"/>
      <w:bCs w:val="1"/>
    </w:rPr>
  </w:style>
  <w:style w:type="character" w:styleId="TematkomentarzaZnak" w:customStyle="1">
    <w:name w:val="Temat komentarza Znak"/>
    <w:basedOn w:val="TekstkomentarzaZnak"/>
    <w:link w:val="Tematkomentarza"/>
    <w:uiPriority w:val="99"/>
    <w:semiHidden w:val="1"/>
    <w:rsid w:val="007B2289"/>
    <w:rPr>
      <w:rFonts w:ascii="Calibri" w:cs="Times New Roman" w:eastAsia="Calibri" w:hAnsi="Calibri"/>
      <w:b w:val="1"/>
      <w:bCs w:val="1"/>
      <w:kern w:val="0"/>
      <w:sz w:val="20"/>
      <w:szCs w:val="20"/>
    </w:rPr>
  </w:style>
  <w:style w:type="paragraph" w:styleId="Poprawka">
    <w:name w:val="Revision"/>
    <w:hidden w:val="1"/>
    <w:uiPriority w:val="99"/>
    <w:semiHidden w:val="1"/>
    <w:rsid w:val="005F22E2"/>
    <w:pPr>
      <w:spacing w:after="0" w:line="240" w:lineRule="auto"/>
    </w:pPr>
    <w:rPr>
      <w:rFonts w:ascii="Calibri" w:cs="Times New Roman" w:eastAsia="Calibri" w:hAnsi="Calibri"/>
      <w:kern w:val="0"/>
      <w:sz w:val="21"/>
      <w:szCs w:val="2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sz w:val="21"/>
      <w:szCs w:val="21"/>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Ygwd/WV9YfM8ovZ50z53Y9QdLw==">CgMxLjA4AHIhMW4xcXo1YTJlNjZMS0hGTVhVSjdRYU1iQ0NEb0t0NkJR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2025-04-08T14:45:00Z</dcterms:created>
  <dc:creator>Ewa Niemczyk</dc:creator>
</cp:coreProperties>
</file>